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png" ContentType="image/png"/>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45C5" w:rsidRPr="000A32DE" w:rsidRDefault="0037105C" w:rsidP="000A32DE">
      <w:pPr>
        <w:spacing w:line="360" w:lineRule="auto"/>
        <w:jc w:val="center"/>
        <w:outlineLvl w:val="0"/>
        <w:rPr>
          <w:rFonts w:asciiTheme="minorBidi" w:hAnsiTheme="minorBidi" w:cstheme="minorBidi"/>
          <w:b/>
          <w:bCs/>
          <w:sz w:val="28"/>
          <w:szCs w:val="28"/>
          <w:lang w:val="id-ID"/>
        </w:rPr>
      </w:pPr>
      <w:r w:rsidRPr="000A32DE">
        <w:rPr>
          <w:rFonts w:asciiTheme="minorBidi" w:hAnsiTheme="minorBidi" w:cstheme="minorBidi"/>
          <w:b/>
          <w:bCs/>
          <w:sz w:val="28"/>
          <w:szCs w:val="28"/>
          <w:lang w:val="id-ID"/>
        </w:rPr>
        <w:t>BAB 4</w:t>
      </w:r>
    </w:p>
    <w:p w:rsidR="006D1E01" w:rsidRPr="009545C5" w:rsidRDefault="006D1E01" w:rsidP="000A32DE">
      <w:pPr>
        <w:spacing w:line="360" w:lineRule="auto"/>
        <w:jc w:val="center"/>
        <w:outlineLvl w:val="0"/>
        <w:rPr>
          <w:rFonts w:asciiTheme="minorBidi" w:hAnsiTheme="minorBidi" w:cstheme="minorBidi"/>
          <w:b/>
          <w:bCs/>
          <w:lang w:val="id-ID"/>
        </w:rPr>
      </w:pPr>
      <w:r w:rsidRPr="009545C5">
        <w:rPr>
          <w:rFonts w:asciiTheme="minorBidi" w:hAnsiTheme="minorBidi" w:cstheme="minorBidi"/>
          <w:b/>
          <w:bCs/>
          <w:lang w:val="id-ID"/>
        </w:rPr>
        <w:t>STATIKA GRAFIS</w:t>
      </w:r>
    </w:p>
    <w:p w:rsidR="006D1E01" w:rsidRPr="009545C5" w:rsidRDefault="006D1E01" w:rsidP="006D1E01">
      <w:pPr>
        <w:spacing w:line="360" w:lineRule="auto"/>
        <w:rPr>
          <w:rFonts w:asciiTheme="minorBidi" w:hAnsiTheme="minorBidi" w:cstheme="minorBidi"/>
          <w:lang w:val="id-ID"/>
        </w:rPr>
      </w:pPr>
    </w:p>
    <w:p w:rsidR="006D1E01" w:rsidRDefault="006D1E01" w:rsidP="006D1E01">
      <w:pPr>
        <w:spacing w:after="120" w:line="360" w:lineRule="auto"/>
        <w:jc w:val="both"/>
        <w:rPr>
          <w:rFonts w:asciiTheme="minorBidi" w:hAnsiTheme="minorBidi" w:cstheme="minorBidi"/>
          <w:lang w:val="id-ID"/>
        </w:rPr>
      </w:pPr>
      <w:r w:rsidRPr="009545C5">
        <w:rPr>
          <w:rFonts w:asciiTheme="minorBidi" w:hAnsiTheme="minorBidi" w:cstheme="minorBidi"/>
          <w:lang w:val="id-ID"/>
        </w:rPr>
        <w:tab/>
        <w:t xml:space="preserve">Mempelajari gaya-gaya dalam mesin melibatkan dua jenis gaya, yang dapat diklasifikasikan sebagai gaya-gaya statik dan gaya-gaya dinamik. </w:t>
      </w:r>
      <w:r w:rsidRPr="00C25C75">
        <w:rPr>
          <w:rFonts w:asciiTheme="minorBidi" w:hAnsiTheme="minorBidi" w:cstheme="minorBidi"/>
        </w:rPr>
        <w:t>Dalam bab berikutnya akan ditunjukkkan bahwa gaya-gaya dinamik dapat ditangani sebagai suatu sistem gaya yang statik. Oleh karena itu akan diberikan suatu pembahasan singkat mengenai prinsip-prinsip dasar analisa gaya statik. Analisa grafis gaya-gaya mesin akan digunakan karena kesederhanaannya dalam penyelesaian satu persoalan, khususnya untuk mesin-mesin yang lebih kompleks. Perlu dicatat bahwa analisa grafis mengenai gaya-gaya merupakan suatu penerapan langsung dari persamaan-persamaan keseimbangan.</w:t>
      </w:r>
    </w:p>
    <w:p w:rsidR="00795A72" w:rsidRPr="00795A72" w:rsidRDefault="00795A72" w:rsidP="006D1E01">
      <w:pPr>
        <w:spacing w:after="120" w:line="360" w:lineRule="auto"/>
        <w:jc w:val="both"/>
        <w:rPr>
          <w:rFonts w:asciiTheme="minorBidi" w:hAnsiTheme="minorBidi" w:cstheme="minorBidi"/>
          <w:lang w:val="id-ID"/>
        </w:rPr>
      </w:pPr>
    </w:p>
    <w:p w:rsidR="006D1E01" w:rsidRPr="003B5EC4" w:rsidRDefault="0037105C" w:rsidP="000A32DE">
      <w:pPr>
        <w:spacing w:line="360" w:lineRule="auto"/>
        <w:jc w:val="both"/>
        <w:outlineLvl w:val="0"/>
        <w:rPr>
          <w:rFonts w:asciiTheme="minorBidi" w:hAnsiTheme="minorBidi" w:cstheme="minorBidi"/>
          <w:b/>
          <w:bCs/>
        </w:rPr>
      </w:pPr>
      <w:r>
        <w:rPr>
          <w:rFonts w:asciiTheme="minorBidi" w:hAnsiTheme="minorBidi" w:cstheme="minorBidi"/>
          <w:b/>
          <w:bCs/>
          <w:lang w:val="id-ID"/>
        </w:rPr>
        <w:t>4.1</w:t>
      </w:r>
      <w:r>
        <w:rPr>
          <w:rFonts w:asciiTheme="minorBidi" w:hAnsiTheme="minorBidi" w:cstheme="minorBidi"/>
          <w:b/>
          <w:bCs/>
          <w:lang w:val="id-ID"/>
        </w:rPr>
        <w:tab/>
      </w:r>
      <w:r w:rsidR="006D1E01" w:rsidRPr="003B5EC4">
        <w:rPr>
          <w:rFonts w:asciiTheme="minorBidi" w:hAnsiTheme="minorBidi" w:cstheme="minorBidi"/>
          <w:b/>
          <w:bCs/>
        </w:rPr>
        <w:t>Persamaan keseimbangan</w:t>
      </w:r>
    </w:p>
    <w:p w:rsidR="006D1E01" w:rsidRPr="00C25C75" w:rsidRDefault="006D1E01" w:rsidP="006D1E01">
      <w:pPr>
        <w:spacing w:line="360" w:lineRule="auto"/>
        <w:jc w:val="both"/>
        <w:rPr>
          <w:rFonts w:asciiTheme="minorBidi" w:hAnsiTheme="minorBidi" w:cstheme="minorBidi"/>
        </w:rPr>
      </w:pPr>
      <w:r w:rsidRPr="00C25C75">
        <w:rPr>
          <w:rFonts w:asciiTheme="minorBidi" w:hAnsiTheme="minorBidi" w:cstheme="minorBidi"/>
        </w:rPr>
        <w:tab/>
        <w:t>Sebuah mesin adalah suatu obyek tiga dimensi, dengan gaya-gaya yang bekerja ada dalam tiga dimensi. Dalam beberapa mesin, gaya-gaya dapat dipandang bekerja dalam satu bidang, seperti halnya sebuah mekanisme engkol peluncur. Dalam beberapa mesin yang lain, gaya-gaya bekerja dalam bidang-bidang paralel seperti yang dapat diilustrasikan oleh sebuah mekanisme empat penghubung di mana satu penghubung (atau lebih) dibuat ber-ofset untuk menghindarkan perpotongan komponen-komponen. Dalam beberapa mesin yang lain lagi, gaya-gaya bekerja dalam berbagai bidang, seperti dapat diilustrasikan oleh sebuah pereduksi kecepatan cacing dan roda gigi cacing yang meneruskan daya ke sebuah roda gigi kerucut. Dalam kejadian apapun, suatu analisa lengkap harus menunjukkan bahwa untuk keseimbangan, gaya-gaya dalam bidang apapun harus seimbang dan momen dari gaya-gaya terhadap suatu sumbu harus seimbang. Jika gaya-gaya bekerja dalam bidang-bidang sejajar, analisa gaya dapat dilakukan dengan memproyeksikan gaya-gaya ke dalam suatu bidang acuan tunggal tanpa kesalahan apapun; demikian pula analisa momen dapat dilakukan dengan memproyeksikan gaya-gaya ke dalam beberapa bidang. Maka secara umum untuk suatu sistem tiga dimensi, sebuah analisa lengkap dapat dilakukan dengan memproyeksikan gaya-gaya ke dalam tiga bidang yang saling tegak lurus.</w:t>
      </w:r>
    </w:p>
    <w:p w:rsidR="006D1E01" w:rsidRPr="00C25C75" w:rsidRDefault="006D1E01" w:rsidP="006D1E01">
      <w:pPr>
        <w:spacing w:line="360" w:lineRule="auto"/>
        <w:jc w:val="both"/>
        <w:rPr>
          <w:rFonts w:asciiTheme="minorBidi" w:hAnsiTheme="minorBidi" w:cstheme="minorBidi"/>
        </w:rPr>
      </w:pPr>
      <w:r w:rsidRPr="00C25C75">
        <w:rPr>
          <w:rFonts w:asciiTheme="minorBidi" w:hAnsiTheme="minorBidi" w:cstheme="minorBidi"/>
        </w:rPr>
        <w:lastRenderedPageBreak/>
        <w:tab/>
        <w:t>Untuk setiap bidang acuan jumlah vektor dari gaya-gaya yang bekerja adalah nol dan bahwa momen gaya-gaya terhadap suatu sumbu yang tegak lurus ke bidang acuan atau terhadap satu titik dalam bidang, adalah nol untuk keseimbangan. Kedua kondisi ini dinyatakan dengan</w:t>
      </w:r>
    </w:p>
    <w:p w:rsidR="006D1E01" w:rsidRPr="00C25C75" w:rsidRDefault="006D1E01" w:rsidP="006D1E01">
      <w:pPr>
        <w:spacing w:line="360" w:lineRule="auto"/>
        <w:jc w:val="both"/>
        <w:rPr>
          <w:rFonts w:asciiTheme="minorBidi" w:hAnsiTheme="minorBidi" w:cstheme="minorBidi"/>
        </w:rPr>
      </w:pPr>
      <w:r w:rsidRPr="00C25C75">
        <w:rPr>
          <w:rFonts w:asciiTheme="minorBidi" w:hAnsiTheme="minorBidi" w:cstheme="minorBidi"/>
          <w:position w:val="-30"/>
        </w:rPr>
        <w:object w:dxaOrig="8360" w:dyaOrig="7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7.75pt;height:36.75pt" o:ole="">
            <v:imagedata r:id="rId8" o:title=""/>
          </v:shape>
          <o:OLEObject Type="Embed" ProgID="Equation.3" ShapeID="_x0000_i1025" DrawAspect="Content" ObjectID="_1424456093" r:id="rId9"/>
        </w:object>
      </w:r>
    </w:p>
    <w:p w:rsidR="006D1E01" w:rsidRPr="00C25C75" w:rsidRDefault="006D1E01" w:rsidP="006D1E01">
      <w:pPr>
        <w:spacing w:line="360" w:lineRule="auto"/>
        <w:jc w:val="both"/>
        <w:rPr>
          <w:rFonts w:asciiTheme="minorBidi" w:hAnsiTheme="minorBidi" w:cstheme="minorBidi"/>
        </w:rPr>
      </w:pPr>
      <w:r w:rsidRPr="00C25C75">
        <w:rPr>
          <w:rFonts w:asciiTheme="minorBidi" w:hAnsiTheme="minorBidi" w:cstheme="minorBidi"/>
        </w:rPr>
        <w:t>Persamaan-persamaan ini adalah persamaan-persamaan Newton untuk kasus khusus sebuah badan dalam keadaan diam, atau bergerak dengan suatu kecepatan konstan, yang membatasi keseimbangan.</w:t>
      </w:r>
    </w:p>
    <w:p w:rsidR="006D1E01" w:rsidRPr="00C25C75" w:rsidRDefault="006D1E01" w:rsidP="006D1E01">
      <w:pPr>
        <w:spacing w:line="360" w:lineRule="auto"/>
        <w:jc w:val="both"/>
        <w:rPr>
          <w:rFonts w:asciiTheme="minorBidi" w:hAnsiTheme="minorBidi" w:cstheme="minorBidi"/>
        </w:rPr>
      </w:pPr>
      <w:r w:rsidRPr="00C25C75">
        <w:rPr>
          <w:rFonts w:asciiTheme="minorBidi" w:hAnsiTheme="minorBidi" w:cstheme="minorBidi"/>
        </w:rPr>
        <w:tab/>
        <w:t>Suatu alternatif dalam menyatakan hubungan-hubungan yang sama untuk gaya-gaya dalam bidang yaitu</w:t>
      </w:r>
    </w:p>
    <w:p w:rsidR="006D1E01" w:rsidRPr="00C25C75" w:rsidRDefault="006D1E01" w:rsidP="006D1E01">
      <w:pPr>
        <w:spacing w:line="360" w:lineRule="auto"/>
        <w:jc w:val="both"/>
        <w:rPr>
          <w:rFonts w:asciiTheme="minorBidi" w:hAnsiTheme="minorBidi" w:cstheme="minorBidi"/>
        </w:rPr>
      </w:pPr>
      <w:r w:rsidRPr="00C25C75">
        <w:rPr>
          <w:rFonts w:asciiTheme="minorBidi" w:hAnsiTheme="minorBidi" w:cstheme="minorBidi"/>
          <w:position w:val="-50"/>
        </w:rPr>
        <w:object w:dxaOrig="8480" w:dyaOrig="1100">
          <v:shape id="_x0000_i1026" type="#_x0000_t75" style="width:423.75pt;height:54.75pt" o:ole="">
            <v:imagedata r:id="rId10" o:title=""/>
          </v:shape>
          <o:OLEObject Type="Embed" ProgID="Equation.3" ShapeID="_x0000_i1026" DrawAspect="Content" ObjectID="_1424456094" r:id="rId11"/>
        </w:object>
      </w:r>
    </w:p>
    <w:p w:rsidR="006D1E01" w:rsidRPr="00C25C75" w:rsidRDefault="006D1E01" w:rsidP="006D1E01">
      <w:pPr>
        <w:spacing w:line="360" w:lineRule="auto"/>
        <w:jc w:val="both"/>
        <w:rPr>
          <w:rFonts w:asciiTheme="minorBidi" w:hAnsiTheme="minorBidi" w:cstheme="minorBidi"/>
        </w:rPr>
      </w:pPr>
      <w:r w:rsidRPr="00C25C75">
        <w:rPr>
          <w:rFonts w:asciiTheme="minorBidi" w:hAnsiTheme="minorBidi" w:cstheme="minorBidi"/>
        </w:rPr>
        <w:t>di mana komponen-komponen gaya yang saling tegak lurus dalam arah-arah x dan y dipandang telah menggantikan gaya-gaya resultante.</w:t>
      </w:r>
    </w:p>
    <w:p w:rsidR="006D1E01" w:rsidRPr="00C25C75" w:rsidRDefault="006D1E01" w:rsidP="006D1E01">
      <w:pPr>
        <w:spacing w:after="120" w:line="360" w:lineRule="auto"/>
        <w:jc w:val="both"/>
        <w:rPr>
          <w:rFonts w:asciiTheme="minorBidi" w:hAnsiTheme="minorBidi" w:cstheme="minorBidi"/>
        </w:rPr>
      </w:pPr>
      <w:r w:rsidRPr="00C25C75">
        <w:rPr>
          <w:rFonts w:asciiTheme="minorBidi" w:hAnsiTheme="minorBidi" w:cstheme="minorBidi"/>
        </w:rPr>
        <w:tab/>
        <w:t>Masih ada beberapa cara lain dalam menyatakan persamaan-persamaan keseimbangan, tetapi bentuk-bentuk yang diberikan di atas akan menjadi satu-satunya cara yang akan digunakan  dalam materi ini karena dengan mudah dapat diterapkan ke suatu penyelesaian grafis.</w:t>
      </w:r>
    </w:p>
    <w:p w:rsidR="006D1E01" w:rsidRPr="003B5EC4" w:rsidRDefault="0037105C" w:rsidP="006D1E01">
      <w:pPr>
        <w:spacing w:line="360" w:lineRule="auto"/>
        <w:jc w:val="both"/>
        <w:rPr>
          <w:rFonts w:asciiTheme="minorBidi" w:hAnsiTheme="minorBidi" w:cstheme="minorBidi"/>
          <w:b/>
          <w:bCs/>
        </w:rPr>
      </w:pPr>
      <w:r>
        <w:rPr>
          <w:rFonts w:asciiTheme="minorBidi" w:hAnsiTheme="minorBidi" w:cstheme="minorBidi"/>
          <w:b/>
          <w:bCs/>
          <w:lang w:val="id-ID"/>
        </w:rPr>
        <w:t>4.2</w:t>
      </w:r>
      <w:r>
        <w:rPr>
          <w:rFonts w:asciiTheme="minorBidi" w:hAnsiTheme="minorBidi" w:cstheme="minorBidi"/>
          <w:b/>
          <w:bCs/>
          <w:lang w:val="id-ID"/>
        </w:rPr>
        <w:tab/>
      </w:r>
      <w:r w:rsidR="006D1E01" w:rsidRPr="003B5EC4">
        <w:rPr>
          <w:rFonts w:asciiTheme="minorBidi" w:hAnsiTheme="minorBidi" w:cstheme="minorBidi"/>
          <w:b/>
          <w:bCs/>
        </w:rPr>
        <w:t>Gaya sebagai Vektor</w:t>
      </w:r>
    </w:p>
    <w:p w:rsidR="006D1E01" w:rsidRPr="00C25C75" w:rsidRDefault="006D1E01" w:rsidP="0037105C">
      <w:pPr>
        <w:spacing w:after="120" w:line="360" w:lineRule="auto"/>
        <w:ind w:firstLine="720"/>
        <w:jc w:val="both"/>
        <w:rPr>
          <w:rFonts w:asciiTheme="minorBidi" w:hAnsiTheme="minorBidi" w:cstheme="minorBidi"/>
        </w:rPr>
      </w:pPr>
      <w:r w:rsidRPr="00C25C75">
        <w:rPr>
          <w:rFonts w:asciiTheme="minorBidi" w:hAnsiTheme="minorBidi" w:cstheme="minorBidi"/>
        </w:rPr>
        <w:t>Sebuah gaya adalah suatu besaran vektor dan untuk besaran semacam ini dapat ditangani seperti halnya kecepatan dan percepatan ditangani. Sebagai suatu besaran vektor, terdapat tiga sifat yang tak dapat dipisahkan untuk mendefinisikan sebuah gaya secara lengkap, yaitu : (1) harga; (2) satu titik pada garis kerja gaya; dan (3) arah gaya.</w:t>
      </w:r>
    </w:p>
    <w:p w:rsidR="006D1E01" w:rsidRPr="003B5EC4" w:rsidRDefault="0037105C" w:rsidP="000A32DE">
      <w:pPr>
        <w:spacing w:line="360" w:lineRule="auto"/>
        <w:jc w:val="both"/>
        <w:outlineLvl w:val="0"/>
        <w:rPr>
          <w:rFonts w:asciiTheme="minorBidi" w:hAnsiTheme="minorBidi" w:cstheme="minorBidi"/>
          <w:b/>
          <w:bCs/>
        </w:rPr>
      </w:pPr>
      <w:r>
        <w:rPr>
          <w:rFonts w:asciiTheme="minorBidi" w:hAnsiTheme="minorBidi" w:cstheme="minorBidi"/>
          <w:b/>
          <w:bCs/>
          <w:lang w:val="id-ID"/>
        </w:rPr>
        <w:t>4.3</w:t>
      </w:r>
      <w:r>
        <w:rPr>
          <w:rFonts w:asciiTheme="minorBidi" w:hAnsiTheme="minorBidi" w:cstheme="minorBidi"/>
          <w:b/>
          <w:bCs/>
          <w:lang w:val="id-ID"/>
        </w:rPr>
        <w:tab/>
      </w:r>
      <w:r w:rsidR="006D1E01" w:rsidRPr="003B5EC4">
        <w:rPr>
          <w:rFonts w:asciiTheme="minorBidi" w:hAnsiTheme="minorBidi" w:cstheme="minorBidi"/>
          <w:b/>
          <w:bCs/>
        </w:rPr>
        <w:t>Kopel</w:t>
      </w:r>
    </w:p>
    <w:p w:rsidR="006D1E01" w:rsidRPr="00C25C75" w:rsidRDefault="006D1E01" w:rsidP="008750AF">
      <w:pPr>
        <w:spacing w:line="360" w:lineRule="auto"/>
        <w:jc w:val="both"/>
        <w:rPr>
          <w:rFonts w:asciiTheme="minorBidi" w:hAnsiTheme="minorBidi" w:cstheme="minorBidi"/>
        </w:rPr>
      </w:pPr>
      <w:r w:rsidRPr="00C25C75">
        <w:rPr>
          <w:rFonts w:asciiTheme="minorBidi" w:hAnsiTheme="minorBidi" w:cstheme="minorBidi"/>
        </w:rPr>
        <w:tab/>
        <w:t xml:space="preserve">Sebuah kopel didefinisikan sebagai dua buah gaya yang sama besar, paralel dan berlawanan arah, </w:t>
      </w:r>
      <w:r w:rsidR="008750AF">
        <w:rPr>
          <w:rFonts w:asciiTheme="minorBidi" w:hAnsiTheme="minorBidi" w:cstheme="minorBidi"/>
        </w:rPr>
        <w:t>seperti ditunjukkan d</w:t>
      </w:r>
      <w:r w:rsidR="0045044E">
        <w:rPr>
          <w:rFonts w:asciiTheme="minorBidi" w:hAnsiTheme="minorBidi" w:cstheme="minorBidi"/>
          <w:lang w:val="id-ID"/>
        </w:rPr>
        <w:t>a</w:t>
      </w:r>
      <w:r w:rsidR="008750AF">
        <w:rPr>
          <w:rFonts w:asciiTheme="minorBidi" w:hAnsiTheme="minorBidi" w:cstheme="minorBidi"/>
        </w:rPr>
        <w:t>lam gambar</w:t>
      </w:r>
      <w:r w:rsidR="008750AF">
        <w:rPr>
          <w:rFonts w:asciiTheme="minorBidi" w:hAnsiTheme="minorBidi" w:cstheme="minorBidi"/>
          <w:lang w:val="id-ID"/>
        </w:rPr>
        <w:t xml:space="preserve"> </w:t>
      </w:r>
      <w:r w:rsidR="0045044E">
        <w:rPr>
          <w:rFonts w:asciiTheme="minorBidi" w:hAnsiTheme="minorBidi" w:cstheme="minorBidi"/>
          <w:lang w:val="id-ID"/>
        </w:rPr>
        <w:t>4.</w:t>
      </w:r>
      <w:r w:rsidR="008750AF">
        <w:rPr>
          <w:rFonts w:asciiTheme="minorBidi" w:hAnsiTheme="minorBidi" w:cstheme="minorBidi"/>
          <w:lang w:val="id-ID"/>
        </w:rPr>
        <w:t>1</w:t>
      </w:r>
      <w:r w:rsidRPr="00C25C75">
        <w:rPr>
          <w:rFonts w:asciiTheme="minorBidi" w:hAnsiTheme="minorBidi" w:cstheme="minorBidi"/>
        </w:rPr>
        <w:t xml:space="preserve">. </w:t>
      </w:r>
      <w:r w:rsidRPr="00961000">
        <w:rPr>
          <w:rFonts w:asciiTheme="minorBidi" w:hAnsiTheme="minorBidi" w:cstheme="minorBidi"/>
        </w:rPr>
        <w:t>Gaya resultantenya adalah nol. Tetapi momen dari kedua gaya adalah harga yang konstan, tidak peduli terhadap titik mana momen gaya-gaya diambil, dan sama</w:t>
      </w:r>
      <w:r w:rsidRPr="00C25C75">
        <w:rPr>
          <w:rFonts w:asciiTheme="minorBidi" w:hAnsiTheme="minorBidi" w:cstheme="minorBidi"/>
        </w:rPr>
        <w:t xml:space="preserve"> dengan hasil kali gaya F dengan jarak h antara gaya-gaya. Ini dapat ditunjukkan dengan mengambil momen dari gaya-gaya terhadap satu titik, o, yang berada </w:t>
      </w:r>
      <w:r w:rsidRPr="00C25C75">
        <w:rPr>
          <w:rFonts w:asciiTheme="minorBidi" w:hAnsiTheme="minorBidi" w:cstheme="minorBidi"/>
        </w:rPr>
        <w:lastRenderedPageBreak/>
        <w:t xml:space="preserve">pada suatu jarak x dari salah satu gaya, seperti ditunjukkan dalam gambar </w:t>
      </w:r>
      <w:r w:rsidR="0037105C">
        <w:rPr>
          <w:rFonts w:asciiTheme="minorBidi" w:hAnsiTheme="minorBidi" w:cstheme="minorBidi"/>
          <w:lang w:val="id-ID"/>
        </w:rPr>
        <w:t>4.</w:t>
      </w:r>
      <w:r w:rsidR="008750AF">
        <w:rPr>
          <w:rFonts w:asciiTheme="minorBidi" w:hAnsiTheme="minorBidi" w:cstheme="minorBidi"/>
          <w:lang w:val="id-ID"/>
        </w:rPr>
        <w:t>1</w:t>
      </w:r>
      <w:r w:rsidRPr="00C25C75">
        <w:rPr>
          <w:rFonts w:asciiTheme="minorBidi" w:hAnsiTheme="minorBidi" w:cstheme="minorBidi"/>
        </w:rPr>
        <w:t>. Momen ke arah putaran jam adalah F(h+x) dan momen ke arah melawan putaran jam adalah F(x). Jumlah momen-momennya, yaitu F(h+x)-F(x), ke arah putaran jam dan sama dengan F(h). Atau momen dari kopel tidak bergantung pada pusat momen-momen, karena jarak x tidak muncul pada hasil akhir untuk harga kopel.</w:t>
      </w:r>
    </w:p>
    <w:p w:rsidR="006D1E01" w:rsidRDefault="007A16A4" w:rsidP="0037105C">
      <w:pPr>
        <w:spacing w:line="360" w:lineRule="auto"/>
        <w:jc w:val="center"/>
        <w:rPr>
          <w:rFonts w:asciiTheme="minorBidi" w:hAnsiTheme="minorBidi" w:cstheme="minorBidi"/>
          <w:lang w:val="id-ID"/>
        </w:rPr>
      </w:pPr>
      <w:r>
        <w:rPr>
          <w:rFonts w:asciiTheme="minorBidi" w:hAnsiTheme="minorBidi" w:cstheme="minorBidi"/>
          <w:noProof/>
          <w:lang w:val="id-ID" w:eastAsia="id-ID"/>
        </w:rPr>
        <w:pict>
          <v:shapetype id="_x0000_t202" coordsize="21600,21600" o:spt="202" path="m,l,21600r21600,l21600,xe">
            <v:stroke joinstyle="miter"/>
            <v:path gradientshapeok="t" o:connecttype="rect"/>
          </v:shapetype>
          <v:shape id="_x0000_s2059" type="#_x0000_t202" style="position:absolute;left:0;text-align:left;margin-left:275.55pt;margin-top:49.85pt;width:21pt;height:21pt;z-index:251661312" stroked="f">
            <v:textbox>
              <w:txbxContent>
                <w:p w:rsidR="00381AD7" w:rsidRDefault="00381AD7"/>
              </w:txbxContent>
            </v:textbox>
          </v:shape>
        </w:pict>
      </w:r>
      <w:r w:rsidR="006D1E01" w:rsidRPr="00C25C75">
        <w:rPr>
          <w:rFonts w:asciiTheme="minorBidi" w:hAnsiTheme="minorBidi" w:cstheme="minorBidi"/>
          <w:noProof/>
          <w:lang w:val="id-ID" w:eastAsia="id-ID"/>
        </w:rPr>
        <w:drawing>
          <wp:inline distT="0" distB="0" distL="0" distR="0">
            <wp:extent cx="2095500" cy="1866900"/>
            <wp:effectExtent l="19050" t="0" r="0" b="0"/>
            <wp:docPr id="3" name="Picture 3" descr="gb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gb11-1"/>
                    <pic:cNvPicPr>
                      <a:picLocks noChangeAspect="1" noChangeArrowheads="1"/>
                    </pic:cNvPicPr>
                  </pic:nvPicPr>
                  <pic:blipFill>
                    <a:blip r:embed="rId12" cstate="print"/>
                    <a:srcRect l="22550" r="33422" b="21520"/>
                    <a:stretch>
                      <a:fillRect/>
                    </a:stretch>
                  </pic:blipFill>
                  <pic:spPr bwMode="auto">
                    <a:xfrm>
                      <a:off x="0" y="0"/>
                      <a:ext cx="2095500" cy="1866900"/>
                    </a:xfrm>
                    <a:prstGeom prst="rect">
                      <a:avLst/>
                    </a:prstGeom>
                    <a:noFill/>
                    <a:ln w="9525">
                      <a:noFill/>
                      <a:miter lim="800000"/>
                      <a:headEnd/>
                      <a:tailEnd/>
                    </a:ln>
                  </pic:spPr>
                </pic:pic>
              </a:graphicData>
            </a:graphic>
          </wp:inline>
        </w:drawing>
      </w:r>
    </w:p>
    <w:p w:rsidR="005B7399" w:rsidRPr="0037105C" w:rsidRDefault="005B7399" w:rsidP="000A32DE">
      <w:pPr>
        <w:spacing w:line="360" w:lineRule="auto"/>
        <w:jc w:val="center"/>
        <w:outlineLvl w:val="0"/>
        <w:rPr>
          <w:rFonts w:asciiTheme="minorBidi" w:hAnsiTheme="minorBidi" w:cstheme="minorBidi"/>
          <w:lang w:val="id-ID"/>
        </w:rPr>
      </w:pPr>
      <w:r w:rsidRPr="0037105C">
        <w:rPr>
          <w:rFonts w:asciiTheme="minorBidi" w:hAnsiTheme="minorBidi" w:cstheme="minorBidi"/>
          <w:lang w:val="id-ID"/>
        </w:rPr>
        <w:t xml:space="preserve">Gambar </w:t>
      </w:r>
      <w:r w:rsidR="0037105C" w:rsidRPr="0037105C">
        <w:rPr>
          <w:rFonts w:asciiTheme="minorBidi" w:hAnsiTheme="minorBidi" w:cstheme="minorBidi"/>
          <w:lang w:val="id-ID"/>
        </w:rPr>
        <w:t>4.1</w:t>
      </w:r>
      <w:r w:rsidRPr="0037105C">
        <w:rPr>
          <w:rFonts w:asciiTheme="minorBidi" w:hAnsiTheme="minorBidi" w:cstheme="minorBidi"/>
          <w:lang w:val="id-ID"/>
        </w:rPr>
        <w:t xml:space="preserve"> Sebuah kopel</w:t>
      </w:r>
    </w:p>
    <w:p w:rsidR="005B7399" w:rsidRDefault="005B7399" w:rsidP="006D1E01">
      <w:pPr>
        <w:spacing w:line="360" w:lineRule="auto"/>
        <w:ind w:left="1440" w:hanging="1440"/>
        <w:jc w:val="both"/>
        <w:rPr>
          <w:rFonts w:asciiTheme="minorBidi" w:hAnsiTheme="minorBidi" w:cstheme="minorBidi"/>
          <w:b/>
          <w:bCs/>
          <w:lang w:val="id-ID"/>
        </w:rPr>
      </w:pPr>
    </w:p>
    <w:p w:rsidR="006D1E01" w:rsidRPr="00694EC0" w:rsidRDefault="00694EC0" w:rsidP="000A32DE">
      <w:pPr>
        <w:spacing w:line="360" w:lineRule="auto"/>
        <w:ind w:left="709" w:hanging="709"/>
        <w:jc w:val="both"/>
        <w:outlineLvl w:val="0"/>
        <w:rPr>
          <w:rFonts w:asciiTheme="minorBidi" w:hAnsiTheme="minorBidi" w:cstheme="minorBidi"/>
          <w:b/>
          <w:bCs/>
          <w:lang w:val="id-ID"/>
        </w:rPr>
      </w:pPr>
      <w:r>
        <w:rPr>
          <w:rFonts w:asciiTheme="minorBidi" w:hAnsiTheme="minorBidi" w:cstheme="minorBidi"/>
          <w:b/>
          <w:bCs/>
          <w:lang w:val="id-ID"/>
        </w:rPr>
        <w:t>4.4</w:t>
      </w:r>
      <w:r>
        <w:rPr>
          <w:rFonts w:asciiTheme="minorBidi" w:hAnsiTheme="minorBidi" w:cstheme="minorBidi"/>
          <w:b/>
          <w:bCs/>
          <w:lang w:val="id-ID"/>
        </w:rPr>
        <w:tab/>
      </w:r>
      <w:r w:rsidR="006D1E01" w:rsidRPr="00694EC0">
        <w:rPr>
          <w:rFonts w:asciiTheme="minorBidi" w:hAnsiTheme="minorBidi" w:cstheme="minorBidi"/>
          <w:b/>
          <w:bCs/>
          <w:lang w:val="id-ID"/>
        </w:rPr>
        <w:t>Tiga Gaya Tak Sejajar dalam keseimbangan</w:t>
      </w:r>
    </w:p>
    <w:p w:rsidR="006D1E01" w:rsidRPr="00694EC0" w:rsidRDefault="006D1E01" w:rsidP="008750AF">
      <w:pPr>
        <w:spacing w:line="360" w:lineRule="auto"/>
        <w:jc w:val="both"/>
        <w:rPr>
          <w:rFonts w:asciiTheme="minorBidi" w:hAnsiTheme="minorBidi" w:cstheme="minorBidi"/>
          <w:iCs/>
          <w:lang w:val="id-ID"/>
        </w:rPr>
      </w:pPr>
      <w:r w:rsidRPr="00694EC0">
        <w:rPr>
          <w:rFonts w:asciiTheme="minorBidi" w:hAnsiTheme="minorBidi" w:cstheme="minorBidi"/>
          <w:lang w:val="id-ID"/>
        </w:rPr>
        <w:tab/>
        <w:t xml:space="preserve">Perhatikan tiga buah gaya, </w:t>
      </w:r>
      <w:r w:rsidR="00701FFF">
        <w:rPr>
          <w:rFonts w:asciiTheme="minorBidi" w:hAnsiTheme="minorBidi" w:cstheme="minorBidi"/>
          <w:lang w:val="id-ID"/>
        </w:rPr>
        <w:t>F</w:t>
      </w:r>
      <w:r w:rsidR="00701FFF">
        <w:rPr>
          <w:rFonts w:asciiTheme="minorBidi" w:hAnsiTheme="minorBidi" w:cstheme="minorBidi"/>
          <w:vertAlign w:val="subscript"/>
          <w:lang w:val="id-ID"/>
        </w:rPr>
        <w:t>2</w:t>
      </w:r>
      <w:r w:rsidR="00701FFF">
        <w:rPr>
          <w:rFonts w:asciiTheme="minorBidi" w:hAnsiTheme="minorBidi" w:cstheme="minorBidi"/>
          <w:lang w:val="id-ID"/>
        </w:rPr>
        <w:t>, F</w:t>
      </w:r>
      <w:r w:rsidR="00701FFF">
        <w:rPr>
          <w:rFonts w:asciiTheme="minorBidi" w:hAnsiTheme="minorBidi" w:cstheme="minorBidi"/>
          <w:vertAlign w:val="subscript"/>
          <w:lang w:val="id-ID"/>
        </w:rPr>
        <w:t>3</w:t>
      </w:r>
      <w:r w:rsidR="00701FFF">
        <w:rPr>
          <w:rFonts w:asciiTheme="minorBidi" w:hAnsiTheme="minorBidi" w:cstheme="minorBidi"/>
          <w:lang w:val="id-ID"/>
        </w:rPr>
        <w:t xml:space="preserve"> dan F</w:t>
      </w:r>
      <w:r w:rsidR="00701FFF">
        <w:rPr>
          <w:rFonts w:asciiTheme="minorBidi" w:hAnsiTheme="minorBidi" w:cstheme="minorBidi"/>
          <w:vertAlign w:val="subscript"/>
          <w:lang w:val="id-ID"/>
        </w:rPr>
        <w:t>4</w:t>
      </w:r>
      <w:r w:rsidRPr="00694EC0">
        <w:rPr>
          <w:rFonts w:asciiTheme="minorBidi" w:hAnsiTheme="minorBidi" w:cstheme="minorBidi"/>
          <w:lang w:val="id-ID"/>
        </w:rPr>
        <w:t xml:space="preserve"> yang bekerja pada sebuah penghubung, seperti ditunjukkan dalam gambar </w:t>
      </w:r>
      <w:r w:rsidR="00694EC0">
        <w:rPr>
          <w:rFonts w:asciiTheme="minorBidi" w:hAnsiTheme="minorBidi" w:cstheme="minorBidi"/>
          <w:lang w:val="id-ID"/>
        </w:rPr>
        <w:t>4.</w:t>
      </w:r>
      <w:r w:rsidR="008750AF">
        <w:rPr>
          <w:rFonts w:asciiTheme="minorBidi" w:hAnsiTheme="minorBidi" w:cstheme="minorBidi"/>
          <w:lang w:val="id-ID"/>
        </w:rPr>
        <w:t>2</w:t>
      </w:r>
      <w:r w:rsidRPr="00694EC0">
        <w:rPr>
          <w:rFonts w:asciiTheme="minorBidi" w:hAnsiTheme="minorBidi" w:cstheme="minorBidi"/>
          <w:lang w:val="id-ID"/>
        </w:rPr>
        <w:t xml:space="preserve">a. </w:t>
      </w:r>
      <w:r w:rsidRPr="00694EC0">
        <w:rPr>
          <w:rFonts w:asciiTheme="minorBidi" w:hAnsiTheme="minorBidi" w:cstheme="minorBidi"/>
          <w:iCs/>
          <w:lang w:val="id-ID"/>
        </w:rPr>
        <w:t>Penyelesaian grafis dari hubungan yang harus dipunyai gaya-gaya agar resultantenya nol dapat diperoleh jika poligon gayanya, sepe</w:t>
      </w:r>
      <w:r w:rsidR="008750AF" w:rsidRPr="00694EC0">
        <w:rPr>
          <w:rFonts w:asciiTheme="minorBidi" w:hAnsiTheme="minorBidi" w:cstheme="minorBidi"/>
          <w:iCs/>
          <w:lang w:val="id-ID"/>
        </w:rPr>
        <w:t xml:space="preserve">rti ditunjukkan dalam gambar </w:t>
      </w:r>
      <w:r w:rsidR="00694EC0">
        <w:rPr>
          <w:rFonts w:asciiTheme="minorBidi" w:hAnsiTheme="minorBidi" w:cstheme="minorBidi"/>
          <w:iCs/>
          <w:lang w:val="id-ID"/>
        </w:rPr>
        <w:t>4.</w:t>
      </w:r>
      <w:r w:rsidRPr="00694EC0">
        <w:rPr>
          <w:rFonts w:asciiTheme="minorBidi" w:hAnsiTheme="minorBidi" w:cstheme="minorBidi"/>
          <w:iCs/>
          <w:lang w:val="id-ID"/>
        </w:rPr>
        <w:t>2b, memberikan satu gambar tertutup.</w:t>
      </w:r>
    </w:p>
    <w:p w:rsidR="006D1E01" w:rsidRPr="00C25C75" w:rsidRDefault="006D1E01" w:rsidP="006D1E01">
      <w:pPr>
        <w:spacing w:line="360" w:lineRule="auto"/>
        <w:jc w:val="both"/>
        <w:rPr>
          <w:rFonts w:asciiTheme="minorBidi" w:hAnsiTheme="minorBidi" w:cstheme="minorBidi"/>
        </w:rPr>
      </w:pPr>
      <w:r w:rsidRPr="00694EC0">
        <w:rPr>
          <w:rFonts w:asciiTheme="minorBidi" w:hAnsiTheme="minorBidi" w:cstheme="minorBidi"/>
          <w:lang w:val="id-ID"/>
        </w:rPr>
        <w:tab/>
      </w:r>
      <w:r w:rsidRPr="0045044E">
        <w:rPr>
          <w:rFonts w:asciiTheme="minorBidi" w:hAnsiTheme="minorBidi" w:cstheme="minorBidi"/>
          <w:lang w:val="id-ID"/>
        </w:rPr>
        <w:t xml:space="preserve">Namun, meskipun resultante gayanya nol, tetap ada kemungkinan persamaan momen tidak dipenuhi karena resultante gaya-gaya yang bekerja pada badan dapat berupa sebuah kopel, yaitu dua buah gaya yang sama besar, sejajar dan berlawanan arah yang resultante gayanya akan tetap nol. </w:t>
      </w:r>
      <w:r w:rsidRPr="00C25C75">
        <w:rPr>
          <w:rFonts w:asciiTheme="minorBidi" w:hAnsiTheme="minorBidi" w:cstheme="minorBidi"/>
        </w:rPr>
        <w:t xml:space="preserve">Perlu dicatat bahwa momen sebuah kopel adalah harga yang konstan, tidak peduli terhadap titik mana momen-momen diambil. </w:t>
      </w:r>
      <w:r w:rsidRPr="00694EC0">
        <w:rPr>
          <w:rFonts w:asciiTheme="minorBidi" w:hAnsiTheme="minorBidi" w:cstheme="minorBidi"/>
          <w:iCs/>
        </w:rPr>
        <w:t>Jika diambil momen terhadap suatu titik, dan momennya nol, maka di sini tidak terdapat satu kopel yang bekerja pada badan.</w:t>
      </w:r>
      <w:r w:rsidRPr="00C25C75">
        <w:rPr>
          <w:rFonts w:asciiTheme="minorBidi" w:hAnsiTheme="minorBidi" w:cstheme="minorBidi"/>
        </w:rPr>
        <w:t xml:space="preserve"> Konsekuensinya, jika tiga buah gaya , yang resultantenya nol, berpotongan pada satu titik bersama, maka momen dari masing-masing gaya terhadap satu titik khusus, yakni titik perpotongan, adalah nol, yang menutup kemungkinan adanya sebuah kopel. Sehingga, sebuah badan yang padanya bekerja tiga buah gaya yang tak sejajar akan berada dalam keseimbangan apabila resultantenya nol, </w:t>
      </w:r>
      <w:r w:rsidRPr="00C25C75">
        <w:rPr>
          <w:rFonts w:asciiTheme="minorBidi" w:hAnsiTheme="minorBidi" w:cstheme="minorBidi"/>
        </w:rPr>
        <w:lastRenderedPageBreak/>
        <w:t>seperti ditentukan oleh penutupan poligon gaya, dan jika gaya-gaya berpotongan pada satu titik bersama.</w:t>
      </w:r>
    </w:p>
    <w:p w:rsidR="006D1E01" w:rsidRDefault="006D1E01" w:rsidP="006D1E01">
      <w:pPr>
        <w:spacing w:line="360" w:lineRule="auto"/>
        <w:ind w:left="1440" w:hanging="1440"/>
        <w:jc w:val="both"/>
        <w:rPr>
          <w:rFonts w:asciiTheme="minorBidi" w:hAnsiTheme="minorBidi" w:cstheme="minorBidi"/>
          <w:lang w:val="id-ID"/>
        </w:rPr>
      </w:pPr>
      <w:r w:rsidRPr="00C25C75">
        <w:rPr>
          <w:rFonts w:asciiTheme="minorBidi" w:hAnsiTheme="minorBidi" w:cstheme="minorBidi"/>
          <w:noProof/>
          <w:lang w:val="id-ID" w:eastAsia="id-ID"/>
        </w:rPr>
        <w:drawing>
          <wp:inline distT="0" distB="0" distL="0" distR="0">
            <wp:extent cx="5208104" cy="1987826"/>
            <wp:effectExtent l="19050" t="0" r="0" b="0"/>
            <wp:docPr id="5" name="Picture 5" descr="gb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gb11-2"/>
                    <pic:cNvPicPr>
                      <a:picLocks noChangeAspect="1" noChangeArrowheads="1"/>
                    </pic:cNvPicPr>
                  </pic:nvPicPr>
                  <pic:blipFill>
                    <a:blip r:embed="rId13" cstate="print"/>
                    <a:srcRect l="961" b="26740"/>
                    <a:stretch>
                      <a:fillRect/>
                    </a:stretch>
                  </pic:blipFill>
                  <pic:spPr bwMode="auto">
                    <a:xfrm>
                      <a:off x="0" y="0"/>
                      <a:ext cx="5208104" cy="1987826"/>
                    </a:xfrm>
                    <a:prstGeom prst="rect">
                      <a:avLst/>
                    </a:prstGeom>
                    <a:noFill/>
                    <a:ln w="9525">
                      <a:noFill/>
                      <a:miter lim="800000"/>
                      <a:headEnd/>
                      <a:tailEnd/>
                    </a:ln>
                  </pic:spPr>
                </pic:pic>
              </a:graphicData>
            </a:graphic>
          </wp:inline>
        </w:drawing>
      </w:r>
    </w:p>
    <w:p w:rsidR="008750AF" w:rsidRPr="009F418D" w:rsidRDefault="008750AF" w:rsidP="000A32DE">
      <w:pPr>
        <w:spacing w:line="360" w:lineRule="auto"/>
        <w:ind w:left="1440" w:hanging="1440"/>
        <w:jc w:val="center"/>
        <w:outlineLvl w:val="0"/>
        <w:rPr>
          <w:rFonts w:asciiTheme="minorBidi" w:hAnsiTheme="minorBidi" w:cstheme="minorBidi"/>
          <w:sz w:val="22"/>
          <w:szCs w:val="22"/>
          <w:lang w:val="id-ID"/>
        </w:rPr>
      </w:pPr>
      <w:r w:rsidRPr="009F418D">
        <w:rPr>
          <w:rFonts w:asciiTheme="minorBidi" w:hAnsiTheme="minorBidi" w:cstheme="minorBidi"/>
          <w:sz w:val="22"/>
          <w:szCs w:val="22"/>
          <w:lang w:val="id-ID"/>
        </w:rPr>
        <w:t xml:space="preserve">Gambar </w:t>
      </w:r>
      <w:r w:rsidR="009F418D" w:rsidRPr="009F418D">
        <w:rPr>
          <w:rFonts w:asciiTheme="minorBidi" w:hAnsiTheme="minorBidi" w:cstheme="minorBidi"/>
          <w:sz w:val="22"/>
          <w:szCs w:val="22"/>
          <w:lang w:val="id-ID"/>
        </w:rPr>
        <w:t>4.2</w:t>
      </w:r>
      <w:r w:rsidRPr="009F418D">
        <w:rPr>
          <w:rFonts w:asciiTheme="minorBidi" w:hAnsiTheme="minorBidi" w:cstheme="minorBidi"/>
          <w:sz w:val="22"/>
          <w:szCs w:val="22"/>
          <w:lang w:val="id-ID"/>
        </w:rPr>
        <w:t xml:space="preserve"> Tiga buah gaya dalam keseimbangan</w:t>
      </w:r>
    </w:p>
    <w:p w:rsidR="008750AF" w:rsidRDefault="006D1E01" w:rsidP="006D1E01">
      <w:pPr>
        <w:spacing w:line="360" w:lineRule="auto"/>
        <w:jc w:val="both"/>
        <w:rPr>
          <w:rFonts w:asciiTheme="minorBidi" w:hAnsiTheme="minorBidi" w:cstheme="minorBidi"/>
          <w:lang w:val="id-ID"/>
        </w:rPr>
      </w:pPr>
      <w:r w:rsidRPr="00C25C75">
        <w:rPr>
          <w:rFonts w:asciiTheme="minorBidi" w:hAnsiTheme="minorBidi" w:cstheme="minorBidi"/>
        </w:rPr>
        <w:tab/>
      </w:r>
    </w:p>
    <w:p w:rsidR="006D1E01" w:rsidRPr="00C25C75" w:rsidRDefault="006D1E01" w:rsidP="0090319B">
      <w:pPr>
        <w:spacing w:line="360" w:lineRule="auto"/>
        <w:ind w:firstLine="720"/>
        <w:jc w:val="both"/>
        <w:rPr>
          <w:rFonts w:asciiTheme="minorBidi" w:hAnsiTheme="minorBidi" w:cstheme="minorBidi"/>
        </w:rPr>
      </w:pPr>
      <w:r w:rsidRPr="00CA184E">
        <w:rPr>
          <w:rFonts w:asciiTheme="minorBidi" w:hAnsiTheme="minorBidi" w:cstheme="minorBidi"/>
          <w:lang w:val="id-ID"/>
        </w:rPr>
        <w:t>Sebagai ilustrasi dari tipe soal yang</w:t>
      </w:r>
      <w:r w:rsidR="00497F13" w:rsidRPr="00CA184E">
        <w:rPr>
          <w:rFonts w:asciiTheme="minorBidi" w:hAnsiTheme="minorBidi" w:cstheme="minorBidi"/>
          <w:lang w:val="id-ID"/>
        </w:rPr>
        <w:t xml:space="preserve"> dijumpai, perhatikan gambar </w:t>
      </w:r>
      <w:r w:rsidR="00CA184E">
        <w:rPr>
          <w:rFonts w:asciiTheme="minorBidi" w:hAnsiTheme="minorBidi" w:cstheme="minorBidi"/>
          <w:lang w:val="id-ID"/>
        </w:rPr>
        <w:t>4.</w:t>
      </w:r>
      <w:r w:rsidRPr="00CA184E">
        <w:rPr>
          <w:rFonts w:asciiTheme="minorBidi" w:hAnsiTheme="minorBidi" w:cstheme="minorBidi"/>
          <w:lang w:val="id-ID"/>
        </w:rPr>
        <w:t>3a. Gaya F</w:t>
      </w:r>
      <w:r w:rsidRPr="00CA184E">
        <w:rPr>
          <w:rFonts w:asciiTheme="minorBidi" w:hAnsiTheme="minorBidi" w:cstheme="minorBidi"/>
          <w:vertAlign w:val="subscript"/>
          <w:lang w:val="id-ID"/>
        </w:rPr>
        <w:t>1</w:t>
      </w:r>
      <w:r w:rsidR="0090319B">
        <w:rPr>
          <w:rFonts w:asciiTheme="minorBidi" w:hAnsiTheme="minorBidi" w:cstheme="minorBidi"/>
          <w:vertAlign w:val="subscript"/>
          <w:lang w:val="id-ID"/>
        </w:rPr>
        <w:t xml:space="preserve"> </w:t>
      </w:r>
      <w:r w:rsidRPr="00CA184E">
        <w:rPr>
          <w:rFonts w:asciiTheme="minorBidi" w:hAnsiTheme="minorBidi" w:cstheme="minorBidi"/>
          <w:lang w:val="id-ID"/>
        </w:rPr>
        <w:t>diketahui dalam arah dan besarnya, gaya F</w:t>
      </w:r>
      <w:r w:rsidRPr="00CA184E">
        <w:rPr>
          <w:rFonts w:asciiTheme="minorBidi" w:hAnsiTheme="minorBidi" w:cstheme="minorBidi"/>
          <w:vertAlign w:val="subscript"/>
          <w:lang w:val="id-ID"/>
        </w:rPr>
        <w:t>2</w:t>
      </w:r>
      <w:r w:rsidRPr="00CA184E">
        <w:rPr>
          <w:rFonts w:asciiTheme="minorBidi" w:hAnsiTheme="minorBidi" w:cstheme="minorBidi"/>
          <w:lang w:val="id-ID"/>
        </w:rPr>
        <w:t xml:space="preserve">  hanya diketahui arahnya, dan diberikan satu titik m pada garis kerja gaya F</w:t>
      </w:r>
      <w:r w:rsidRPr="00CA184E">
        <w:rPr>
          <w:rFonts w:asciiTheme="minorBidi" w:hAnsiTheme="minorBidi" w:cstheme="minorBidi"/>
          <w:vertAlign w:val="subscript"/>
          <w:lang w:val="id-ID"/>
        </w:rPr>
        <w:t>3</w:t>
      </w:r>
      <w:r w:rsidRPr="00CA184E">
        <w:rPr>
          <w:rFonts w:asciiTheme="minorBidi" w:hAnsiTheme="minorBidi" w:cstheme="minorBidi"/>
          <w:lang w:val="id-ID"/>
        </w:rPr>
        <w:t xml:space="preserve">. </w:t>
      </w:r>
      <w:r w:rsidRPr="00C25C75">
        <w:rPr>
          <w:rFonts w:asciiTheme="minorBidi" w:hAnsiTheme="minorBidi" w:cstheme="minorBidi"/>
        </w:rPr>
        <w:t>Yang mula-mula diperoleh arah F</w:t>
      </w:r>
      <w:r w:rsidRPr="00C25C75">
        <w:rPr>
          <w:rFonts w:asciiTheme="minorBidi" w:hAnsiTheme="minorBidi" w:cstheme="minorBidi"/>
          <w:vertAlign w:val="subscript"/>
        </w:rPr>
        <w:t>3</w:t>
      </w:r>
      <w:r w:rsidRPr="00C25C75">
        <w:rPr>
          <w:rFonts w:asciiTheme="minorBidi" w:hAnsiTheme="minorBidi" w:cstheme="minorBidi"/>
        </w:rPr>
        <w:t xml:space="preserve"> yakni harus melalui perpotongan F</w:t>
      </w:r>
      <w:r w:rsidRPr="00C25C75">
        <w:rPr>
          <w:rFonts w:asciiTheme="minorBidi" w:hAnsiTheme="minorBidi" w:cstheme="minorBidi"/>
          <w:vertAlign w:val="subscript"/>
        </w:rPr>
        <w:t>1</w:t>
      </w:r>
      <w:r w:rsidRPr="00C25C75">
        <w:rPr>
          <w:rFonts w:asciiTheme="minorBidi" w:hAnsiTheme="minorBidi" w:cstheme="minorBidi"/>
        </w:rPr>
        <w:t xml:space="preserve"> dan F</w:t>
      </w:r>
      <w:r w:rsidRPr="00C25C75">
        <w:rPr>
          <w:rFonts w:asciiTheme="minorBidi" w:hAnsiTheme="minorBidi" w:cstheme="minorBidi"/>
          <w:vertAlign w:val="subscript"/>
        </w:rPr>
        <w:t>2</w:t>
      </w:r>
      <w:r w:rsidRPr="00C25C75">
        <w:rPr>
          <w:rFonts w:asciiTheme="minorBidi" w:hAnsiTheme="minorBidi" w:cstheme="minorBidi"/>
        </w:rPr>
        <w:t>; atau mula-mula diterapkan sebuah persamaan momen. Poligon gaya-g</w:t>
      </w:r>
      <w:r w:rsidR="00497F13">
        <w:rPr>
          <w:rFonts w:asciiTheme="minorBidi" w:hAnsiTheme="minorBidi" w:cstheme="minorBidi"/>
        </w:rPr>
        <w:t xml:space="preserve">aya ditunjukkan dalam gambar </w:t>
      </w:r>
      <w:r w:rsidR="00CA184E">
        <w:rPr>
          <w:rFonts w:asciiTheme="minorBidi" w:hAnsiTheme="minorBidi" w:cstheme="minorBidi"/>
          <w:lang w:val="id-ID"/>
        </w:rPr>
        <w:t>4.</w:t>
      </w:r>
      <w:r w:rsidRPr="00C25C75">
        <w:rPr>
          <w:rFonts w:asciiTheme="minorBidi" w:hAnsiTheme="minorBidi" w:cstheme="minorBidi"/>
        </w:rPr>
        <w:t>3b.</w:t>
      </w:r>
    </w:p>
    <w:p w:rsidR="006D1E01" w:rsidRPr="00C25C75" w:rsidRDefault="006D1E01" w:rsidP="006D1E01">
      <w:pPr>
        <w:spacing w:line="360" w:lineRule="auto"/>
        <w:jc w:val="both"/>
        <w:rPr>
          <w:rFonts w:asciiTheme="minorBidi" w:hAnsiTheme="minorBidi" w:cstheme="minorBidi"/>
        </w:rPr>
      </w:pPr>
      <w:r w:rsidRPr="00C25C75">
        <w:rPr>
          <w:rFonts w:asciiTheme="minorBidi" w:hAnsiTheme="minorBidi" w:cstheme="minorBidi"/>
        </w:rPr>
        <w:tab/>
        <w:t>Perlu dicatat bahwa terdapat tiga besaran anu yang harus dicari: harga F</w:t>
      </w:r>
      <w:r w:rsidRPr="00C25C75">
        <w:rPr>
          <w:rFonts w:asciiTheme="minorBidi" w:hAnsiTheme="minorBidi" w:cstheme="minorBidi"/>
          <w:vertAlign w:val="subscript"/>
        </w:rPr>
        <w:t>2</w:t>
      </w:r>
      <w:r w:rsidRPr="00C25C75">
        <w:rPr>
          <w:rFonts w:asciiTheme="minorBidi" w:hAnsiTheme="minorBidi" w:cstheme="minorBidi"/>
        </w:rPr>
        <w:t xml:space="preserve"> dan harga maupun arah F</w:t>
      </w:r>
      <w:r w:rsidRPr="00C25C75">
        <w:rPr>
          <w:rFonts w:asciiTheme="minorBidi" w:hAnsiTheme="minorBidi" w:cstheme="minorBidi"/>
          <w:vertAlign w:val="subscript"/>
        </w:rPr>
        <w:t>3</w:t>
      </w:r>
      <w:r w:rsidRPr="00C25C75">
        <w:rPr>
          <w:rFonts w:asciiTheme="minorBidi" w:hAnsiTheme="minorBidi" w:cstheme="minorBidi"/>
        </w:rPr>
        <w:t>. Dalam suatu soal penentuan gaya statik, maka tiga besaran anu ditentukan, dan hanya tiga. Jadi, suatu penyelesaian grafis atau analitis mengijinkan penentuan sejumlah anu yang sama dalam sebuah soal yang diberikan.</w:t>
      </w:r>
    </w:p>
    <w:p w:rsidR="006D1E01" w:rsidRDefault="006D1E01" w:rsidP="006D1E01">
      <w:pPr>
        <w:spacing w:line="360" w:lineRule="auto"/>
        <w:jc w:val="both"/>
        <w:rPr>
          <w:rFonts w:asciiTheme="minorBidi" w:hAnsiTheme="minorBidi" w:cstheme="minorBidi"/>
          <w:lang w:val="id-ID"/>
        </w:rPr>
      </w:pPr>
      <w:r w:rsidRPr="00C25C75">
        <w:rPr>
          <w:rFonts w:asciiTheme="minorBidi" w:hAnsiTheme="minorBidi" w:cstheme="minorBidi"/>
          <w:noProof/>
          <w:lang w:val="id-ID" w:eastAsia="id-ID"/>
        </w:rPr>
        <w:drawing>
          <wp:inline distT="0" distB="0" distL="0" distR="0">
            <wp:extent cx="5367959" cy="2247094"/>
            <wp:effectExtent l="19050" t="0" r="4141" b="0"/>
            <wp:docPr id="6" name="Picture 6" descr="gb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gb11-3"/>
                    <pic:cNvPicPr>
                      <a:picLocks noChangeAspect="1" noChangeArrowheads="1"/>
                    </pic:cNvPicPr>
                  </pic:nvPicPr>
                  <pic:blipFill>
                    <a:blip r:embed="rId14" cstate="print"/>
                    <a:srcRect b="17185"/>
                    <a:stretch>
                      <a:fillRect/>
                    </a:stretch>
                  </pic:blipFill>
                  <pic:spPr bwMode="auto">
                    <a:xfrm>
                      <a:off x="0" y="0"/>
                      <a:ext cx="5367959" cy="2247094"/>
                    </a:xfrm>
                    <a:prstGeom prst="rect">
                      <a:avLst/>
                    </a:prstGeom>
                    <a:noFill/>
                    <a:ln w="9525">
                      <a:noFill/>
                      <a:miter lim="800000"/>
                      <a:headEnd/>
                      <a:tailEnd/>
                    </a:ln>
                  </pic:spPr>
                </pic:pic>
              </a:graphicData>
            </a:graphic>
          </wp:inline>
        </w:drawing>
      </w:r>
    </w:p>
    <w:p w:rsidR="0090319B" w:rsidRPr="0090319B" w:rsidRDefault="0090319B" w:rsidP="000A32DE">
      <w:pPr>
        <w:spacing w:line="360" w:lineRule="auto"/>
        <w:jc w:val="center"/>
        <w:outlineLvl w:val="0"/>
        <w:rPr>
          <w:rFonts w:asciiTheme="minorBidi" w:hAnsiTheme="minorBidi" w:cstheme="minorBidi"/>
          <w:b/>
          <w:bCs/>
          <w:sz w:val="22"/>
          <w:szCs w:val="22"/>
          <w:lang w:val="id-ID"/>
        </w:rPr>
      </w:pPr>
      <w:r w:rsidRPr="0090319B">
        <w:rPr>
          <w:rFonts w:asciiTheme="minorBidi" w:hAnsiTheme="minorBidi" w:cstheme="minorBidi"/>
          <w:b/>
          <w:bCs/>
          <w:sz w:val="22"/>
          <w:szCs w:val="22"/>
          <w:lang w:val="id-ID"/>
        </w:rPr>
        <w:t xml:space="preserve">Gambar </w:t>
      </w:r>
      <w:r w:rsidR="00CA184E">
        <w:rPr>
          <w:rFonts w:asciiTheme="minorBidi" w:hAnsiTheme="minorBidi" w:cstheme="minorBidi"/>
          <w:b/>
          <w:bCs/>
          <w:sz w:val="22"/>
          <w:szCs w:val="22"/>
          <w:lang w:val="id-ID"/>
        </w:rPr>
        <w:t>4.</w:t>
      </w:r>
      <w:r w:rsidRPr="0090319B">
        <w:rPr>
          <w:rFonts w:asciiTheme="minorBidi" w:hAnsiTheme="minorBidi" w:cstheme="minorBidi"/>
          <w:b/>
          <w:bCs/>
          <w:sz w:val="22"/>
          <w:szCs w:val="22"/>
          <w:lang w:val="id-ID"/>
        </w:rPr>
        <w:t>3. Gaya F</w:t>
      </w:r>
      <w:r w:rsidRPr="0090319B">
        <w:rPr>
          <w:rFonts w:asciiTheme="minorBidi" w:hAnsiTheme="minorBidi" w:cstheme="minorBidi"/>
          <w:b/>
          <w:bCs/>
          <w:sz w:val="22"/>
          <w:szCs w:val="22"/>
          <w:vertAlign w:val="subscript"/>
          <w:lang w:val="id-ID"/>
        </w:rPr>
        <w:t>2</w:t>
      </w:r>
      <w:r w:rsidRPr="0090319B">
        <w:rPr>
          <w:rFonts w:asciiTheme="minorBidi" w:hAnsiTheme="minorBidi" w:cstheme="minorBidi"/>
          <w:b/>
          <w:bCs/>
          <w:sz w:val="22"/>
          <w:szCs w:val="22"/>
          <w:lang w:val="id-ID"/>
        </w:rPr>
        <w:t xml:space="preserve"> dicari harganya, dan gaya F</w:t>
      </w:r>
      <w:r w:rsidRPr="0090319B">
        <w:rPr>
          <w:rFonts w:asciiTheme="minorBidi" w:hAnsiTheme="minorBidi" w:cstheme="minorBidi"/>
          <w:b/>
          <w:bCs/>
          <w:sz w:val="22"/>
          <w:szCs w:val="22"/>
          <w:vertAlign w:val="subscript"/>
          <w:lang w:val="id-ID"/>
        </w:rPr>
        <w:t>3</w:t>
      </w:r>
      <w:r w:rsidRPr="0090319B">
        <w:rPr>
          <w:rFonts w:asciiTheme="minorBidi" w:hAnsiTheme="minorBidi" w:cstheme="minorBidi"/>
          <w:b/>
          <w:bCs/>
          <w:sz w:val="22"/>
          <w:szCs w:val="22"/>
          <w:lang w:val="id-ID"/>
        </w:rPr>
        <w:t xml:space="preserve"> dicari arah dan harganya</w:t>
      </w:r>
    </w:p>
    <w:p w:rsidR="003B5EC4" w:rsidRDefault="003B5EC4" w:rsidP="006D1E01">
      <w:pPr>
        <w:spacing w:line="360" w:lineRule="auto"/>
        <w:jc w:val="both"/>
        <w:rPr>
          <w:rFonts w:asciiTheme="minorBidi" w:hAnsiTheme="minorBidi" w:cstheme="minorBidi"/>
          <w:b/>
          <w:bCs/>
          <w:lang w:val="id-ID"/>
        </w:rPr>
      </w:pPr>
    </w:p>
    <w:p w:rsidR="00497F13" w:rsidRDefault="00497F13" w:rsidP="006D1E01">
      <w:pPr>
        <w:spacing w:line="360" w:lineRule="auto"/>
        <w:jc w:val="both"/>
        <w:rPr>
          <w:rFonts w:asciiTheme="minorBidi" w:hAnsiTheme="minorBidi" w:cstheme="minorBidi"/>
          <w:b/>
          <w:bCs/>
          <w:lang w:val="id-ID"/>
        </w:rPr>
      </w:pPr>
    </w:p>
    <w:p w:rsidR="006D1E01" w:rsidRPr="003B5EC4" w:rsidRDefault="0010515F" w:rsidP="000A32DE">
      <w:pPr>
        <w:tabs>
          <w:tab w:val="left" w:pos="709"/>
        </w:tabs>
        <w:spacing w:line="360" w:lineRule="auto"/>
        <w:jc w:val="both"/>
        <w:outlineLvl w:val="0"/>
        <w:rPr>
          <w:rFonts w:asciiTheme="minorBidi" w:hAnsiTheme="minorBidi" w:cstheme="minorBidi"/>
          <w:b/>
          <w:bCs/>
        </w:rPr>
      </w:pPr>
      <w:r>
        <w:rPr>
          <w:rFonts w:asciiTheme="minorBidi" w:hAnsiTheme="minorBidi" w:cstheme="minorBidi"/>
          <w:b/>
          <w:bCs/>
          <w:lang w:val="id-ID"/>
        </w:rPr>
        <w:lastRenderedPageBreak/>
        <w:t>4.5</w:t>
      </w:r>
      <w:r>
        <w:rPr>
          <w:rFonts w:asciiTheme="minorBidi" w:hAnsiTheme="minorBidi" w:cstheme="minorBidi"/>
          <w:b/>
          <w:bCs/>
          <w:lang w:val="id-ID"/>
        </w:rPr>
        <w:tab/>
      </w:r>
      <w:r w:rsidR="006D1E01" w:rsidRPr="003B5EC4">
        <w:rPr>
          <w:rFonts w:asciiTheme="minorBidi" w:hAnsiTheme="minorBidi" w:cstheme="minorBidi"/>
          <w:b/>
          <w:bCs/>
        </w:rPr>
        <w:t>Empat Gaya Tak Sejajar Dalam Keseimbangan</w:t>
      </w:r>
    </w:p>
    <w:p w:rsidR="006D1E01" w:rsidRPr="00C25C75" w:rsidRDefault="006D1E01" w:rsidP="006D1E01">
      <w:pPr>
        <w:spacing w:line="360" w:lineRule="auto"/>
        <w:jc w:val="both"/>
        <w:rPr>
          <w:rFonts w:asciiTheme="minorBidi" w:hAnsiTheme="minorBidi" w:cstheme="minorBidi"/>
        </w:rPr>
      </w:pPr>
      <w:r w:rsidRPr="00C25C75">
        <w:rPr>
          <w:rFonts w:asciiTheme="minorBidi" w:hAnsiTheme="minorBidi" w:cstheme="minorBidi"/>
        </w:rPr>
        <w:tab/>
        <w:t>Di sini akan dibahas dua buah kasus untuk situasi di mana empat buah gaya tak sejajar bekerja pada sebuah badan yang berada dalam keseimbangan, yaitu: (1) tiga harga anu; dan (2) dua harga anu dan satu arah anu.</w:t>
      </w:r>
    </w:p>
    <w:p w:rsidR="006D1E01" w:rsidRDefault="006D1E01" w:rsidP="00085EB3">
      <w:pPr>
        <w:spacing w:line="360" w:lineRule="auto"/>
        <w:jc w:val="both"/>
        <w:rPr>
          <w:rFonts w:asciiTheme="minorBidi" w:hAnsiTheme="minorBidi" w:cstheme="minorBidi"/>
          <w:lang w:val="id-ID"/>
        </w:rPr>
      </w:pPr>
      <w:r w:rsidRPr="00C25C75">
        <w:rPr>
          <w:rFonts w:asciiTheme="minorBidi" w:hAnsiTheme="minorBidi" w:cstheme="minorBidi"/>
        </w:rPr>
        <w:t>Kasus 1. Gambar 4</w:t>
      </w:r>
      <w:r w:rsidR="00085EB3">
        <w:rPr>
          <w:rFonts w:asciiTheme="minorBidi" w:hAnsiTheme="minorBidi" w:cstheme="minorBidi"/>
          <w:lang w:val="id-ID"/>
        </w:rPr>
        <w:t>.4</w:t>
      </w:r>
      <w:r w:rsidR="008D7D71">
        <w:rPr>
          <w:rFonts w:asciiTheme="minorBidi" w:hAnsiTheme="minorBidi" w:cstheme="minorBidi"/>
          <w:lang w:val="id-ID"/>
        </w:rPr>
        <w:t>a</w:t>
      </w:r>
      <w:r w:rsidRPr="00C25C75">
        <w:rPr>
          <w:rFonts w:asciiTheme="minorBidi" w:hAnsiTheme="minorBidi" w:cstheme="minorBidi"/>
        </w:rPr>
        <w:t xml:space="preserve"> memperlihatkan sebuah penghubung dalam keseimbangan yang padanya bekerja empat buah gaya, F</w:t>
      </w:r>
      <w:r w:rsidRPr="00C25C75">
        <w:rPr>
          <w:rFonts w:asciiTheme="minorBidi" w:hAnsiTheme="minorBidi" w:cstheme="minorBidi"/>
          <w:vertAlign w:val="subscript"/>
        </w:rPr>
        <w:t>1</w:t>
      </w:r>
      <w:r w:rsidRPr="00C25C75">
        <w:rPr>
          <w:rFonts w:asciiTheme="minorBidi" w:hAnsiTheme="minorBidi" w:cstheme="minorBidi"/>
        </w:rPr>
        <w:t>, F</w:t>
      </w:r>
      <w:r w:rsidRPr="00C25C75">
        <w:rPr>
          <w:rFonts w:asciiTheme="minorBidi" w:hAnsiTheme="minorBidi" w:cstheme="minorBidi"/>
          <w:vertAlign w:val="subscript"/>
        </w:rPr>
        <w:t>2</w:t>
      </w:r>
      <w:r w:rsidRPr="00C25C75">
        <w:rPr>
          <w:rFonts w:asciiTheme="minorBidi" w:hAnsiTheme="minorBidi" w:cstheme="minorBidi"/>
        </w:rPr>
        <w:t>, F</w:t>
      </w:r>
      <w:r w:rsidRPr="00C25C75">
        <w:rPr>
          <w:rFonts w:asciiTheme="minorBidi" w:hAnsiTheme="minorBidi" w:cstheme="minorBidi"/>
          <w:vertAlign w:val="subscript"/>
        </w:rPr>
        <w:t>3</w:t>
      </w:r>
      <w:r w:rsidRPr="00C25C75">
        <w:rPr>
          <w:rFonts w:asciiTheme="minorBidi" w:hAnsiTheme="minorBidi" w:cstheme="minorBidi"/>
        </w:rPr>
        <w:t xml:space="preserve">  dan F</w:t>
      </w:r>
      <w:r w:rsidRPr="00C25C75">
        <w:rPr>
          <w:rFonts w:asciiTheme="minorBidi" w:hAnsiTheme="minorBidi" w:cstheme="minorBidi"/>
          <w:vertAlign w:val="subscript"/>
        </w:rPr>
        <w:t>4</w:t>
      </w:r>
      <w:r w:rsidRPr="00C25C75">
        <w:rPr>
          <w:rFonts w:asciiTheme="minorBidi" w:hAnsiTheme="minorBidi" w:cstheme="minorBidi"/>
        </w:rPr>
        <w:t xml:space="preserve">. </w:t>
      </w:r>
      <w:r w:rsidR="00085EB3">
        <w:rPr>
          <w:rFonts w:asciiTheme="minorBidi" w:hAnsiTheme="minorBidi" w:cstheme="minorBidi"/>
          <w:lang w:val="id-ID"/>
        </w:rPr>
        <w:t xml:space="preserve"> </w:t>
      </w:r>
      <w:r w:rsidRPr="00C25C75">
        <w:rPr>
          <w:rFonts w:asciiTheme="minorBidi" w:hAnsiTheme="minorBidi" w:cstheme="minorBidi"/>
        </w:rPr>
        <w:t>F</w:t>
      </w:r>
      <w:r w:rsidRPr="00C25C75">
        <w:rPr>
          <w:rFonts w:asciiTheme="minorBidi" w:hAnsiTheme="minorBidi" w:cstheme="minorBidi"/>
          <w:vertAlign w:val="subscript"/>
        </w:rPr>
        <w:t>1</w:t>
      </w:r>
      <w:r w:rsidRPr="00C25C75">
        <w:rPr>
          <w:rFonts w:asciiTheme="minorBidi" w:hAnsiTheme="minorBidi" w:cstheme="minorBidi"/>
        </w:rPr>
        <w:t xml:space="preserve"> diketahui secara lengkap, sedangkan F</w:t>
      </w:r>
      <w:r w:rsidRPr="00C25C75">
        <w:rPr>
          <w:rFonts w:asciiTheme="minorBidi" w:hAnsiTheme="minorBidi" w:cstheme="minorBidi"/>
          <w:vertAlign w:val="subscript"/>
        </w:rPr>
        <w:t>2</w:t>
      </w:r>
      <w:r w:rsidRPr="00C25C75">
        <w:rPr>
          <w:rFonts w:asciiTheme="minorBidi" w:hAnsiTheme="minorBidi" w:cstheme="minorBidi"/>
        </w:rPr>
        <w:t>, F</w:t>
      </w:r>
      <w:r w:rsidRPr="00C25C75">
        <w:rPr>
          <w:rFonts w:asciiTheme="minorBidi" w:hAnsiTheme="minorBidi" w:cstheme="minorBidi"/>
          <w:vertAlign w:val="subscript"/>
        </w:rPr>
        <w:t>3</w:t>
      </w:r>
      <w:r w:rsidRPr="00C25C75">
        <w:rPr>
          <w:rFonts w:asciiTheme="minorBidi" w:hAnsiTheme="minorBidi" w:cstheme="minorBidi"/>
        </w:rPr>
        <w:t>, dan F</w:t>
      </w:r>
      <w:r w:rsidRPr="00C25C75">
        <w:rPr>
          <w:rFonts w:asciiTheme="minorBidi" w:hAnsiTheme="minorBidi" w:cstheme="minorBidi"/>
          <w:vertAlign w:val="subscript"/>
        </w:rPr>
        <w:t>4</w:t>
      </w:r>
      <w:r w:rsidRPr="00C25C75">
        <w:rPr>
          <w:rFonts w:asciiTheme="minorBidi" w:hAnsiTheme="minorBidi" w:cstheme="minorBidi"/>
        </w:rPr>
        <w:t xml:space="preserve"> hanya diketahui arahnya. Penyelesaian grafisnya dapat dianalisa dengan salah satu dari dua cara berikut, yang keduanya memberikan hasil yang sama.</w:t>
      </w:r>
    </w:p>
    <w:p w:rsidR="008D7D71" w:rsidRDefault="007A16A4" w:rsidP="008D7D71">
      <w:pPr>
        <w:spacing w:line="360" w:lineRule="auto"/>
        <w:jc w:val="center"/>
        <w:rPr>
          <w:rFonts w:asciiTheme="minorBidi" w:hAnsiTheme="minorBidi" w:cstheme="minorBidi"/>
          <w:lang w:val="id-ID"/>
        </w:rPr>
      </w:pPr>
      <w:r>
        <w:rPr>
          <w:rFonts w:asciiTheme="minorBidi" w:hAnsiTheme="minorBidi" w:cstheme="minorBidi"/>
          <w:noProof/>
          <w:lang w:val="id-ID" w:eastAsia="id-ID"/>
        </w:rPr>
        <w:pict>
          <v:shape id="_x0000_s2061" type="#_x0000_t202" style="position:absolute;left:0;text-align:left;margin-left:95.7pt;margin-top:59.3pt;width:88.5pt;height:19.5pt;z-index:251664384" stroked="f">
            <v:textbox>
              <w:txbxContent>
                <w:p w:rsidR="00A63C5B" w:rsidRDefault="00A63C5B"/>
              </w:txbxContent>
            </v:textbox>
          </v:shape>
        </w:pict>
      </w:r>
      <w:r w:rsidR="008D7D71" w:rsidRPr="008D7D71">
        <w:rPr>
          <w:rFonts w:asciiTheme="minorBidi" w:hAnsiTheme="minorBidi" w:cstheme="minorBidi"/>
          <w:noProof/>
          <w:lang w:val="id-ID" w:eastAsia="id-ID"/>
        </w:rPr>
        <w:drawing>
          <wp:inline distT="0" distB="0" distL="0" distR="0">
            <wp:extent cx="3310559" cy="1848678"/>
            <wp:effectExtent l="19050" t="0" r="4141" b="0"/>
            <wp:docPr id="2" name="Picture 1"/>
            <wp:cNvGraphicFramePr/>
            <a:graphic xmlns:a="http://schemas.openxmlformats.org/drawingml/2006/main">
              <a:graphicData uri="http://schemas.openxmlformats.org/drawingml/2006/picture">
                <pic:pic xmlns:pic="http://schemas.openxmlformats.org/drawingml/2006/picture">
                  <pic:nvPicPr>
                    <pic:cNvPr id="12292" name="Picture 3"/>
                    <pic:cNvPicPr>
                      <a:picLocks noChangeAspect="1" noChangeArrowheads="1"/>
                    </pic:cNvPicPr>
                  </pic:nvPicPr>
                  <pic:blipFill>
                    <a:blip r:embed="rId15" cstate="print"/>
                    <a:srcRect l="3552" t="10417" r="12953" b="16667"/>
                    <a:stretch>
                      <a:fillRect/>
                    </a:stretch>
                  </pic:blipFill>
                  <pic:spPr bwMode="auto">
                    <a:xfrm>
                      <a:off x="0" y="0"/>
                      <a:ext cx="3310413" cy="1848596"/>
                    </a:xfrm>
                    <a:prstGeom prst="rect">
                      <a:avLst/>
                    </a:prstGeom>
                    <a:noFill/>
                    <a:ln w="9525">
                      <a:noFill/>
                      <a:miter lim="800000"/>
                      <a:headEnd/>
                      <a:tailEnd/>
                    </a:ln>
                  </pic:spPr>
                </pic:pic>
              </a:graphicData>
            </a:graphic>
          </wp:inline>
        </w:drawing>
      </w:r>
    </w:p>
    <w:p w:rsidR="008D7D71" w:rsidRPr="008D7D71" w:rsidRDefault="008D7D71" w:rsidP="000A32DE">
      <w:pPr>
        <w:spacing w:line="360" w:lineRule="auto"/>
        <w:jc w:val="center"/>
        <w:outlineLvl w:val="0"/>
        <w:rPr>
          <w:rFonts w:asciiTheme="minorBidi" w:hAnsiTheme="minorBidi" w:cstheme="minorBidi"/>
          <w:lang w:val="id-ID"/>
        </w:rPr>
      </w:pPr>
      <w:r>
        <w:rPr>
          <w:rFonts w:asciiTheme="minorBidi" w:hAnsiTheme="minorBidi" w:cstheme="minorBidi"/>
          <w:lang w:val="id-ID"/>
        </w:rPr>
        <w:t>Gambar 4.4 sistem empat gaya</w:t>
      </w:r>
    </w:p>
    <w:p w:rsidR="008D7D71" w:rsidRDefault="006D1E01" w:rsidP="006D1E01">
      <w:pPr>
        <w:spacing w:line="360" w:lineRule="auto"/>
        <w:jc w:val="both"/>
        <w:rPr>
          <w:rFonts w:asciiTheme="minorBidi" w:hAnsiTheme="minorBidi" w:cstheme="minorBidi"/>
          <w:lang w:val="id-ID"/>
        </w:rPr>
      </w:pPr>
      <w:r w:rsidRPr="00C25C75">
        <w:rPr>
          <w:rFonts w:asciiTheme="minorBidi" w:hAnsiTheme="minorBidi" w:cstheme="minorBidi"/>
        </w:rPr>
        <w:tab/>
      </w:r>
    </w:p>
    <w:p w:rsidR="006D1E01" w:rsidRPr="00C25C75" w:rsidRDefault="006D1E01" w:rsidP="00817ABF">
      <w:pPr>
        <w:spacing w:line="360" w:lineRule="auto"/>
        <w:ind w:firstLine="720"/>
        <w:jc w:val="both"/>
        <w:rPr>
          <w:rFonts w:asciiTheme="minorBidi" w:hAnsiTheme="minorBidi" w:cstheme="minorBidi"/>
        </w:rPr>
      </w:pPr>
      <w:r w:rsidRPr="00C25C75">
        <w:rPr>
          <w:rFonts w:asciiTheme="minorBidi" w:hAnsiTheme="minorBidi" w:cstheme="minorBidi"/>
        </w:rPr>
        <w:t>Metode a. Jika momen-momen dari gaya-gaya diambil terhadap titik m, yakni perpotongan gaya-gaya F</w:t>
      </w:r>
      <w:r w:rsidRPr="00C25C75">
        <w:rPr>
          <w:rFonts w:asciiTheme="minorBidi" w:hAnsiTheme="minorBidi" w:cstheme="minorBidi"/>
          <w:vertAlign w:val="subscript"/>
        </w:rPr>
        <w:t>3</w:t>
      </w:r>
      <w:r w:rsidRPr="00C25C75">
        <w:rPr>
          <w:rFonts w:asciiTheme="minorBidi" w:hAnsiTheme="minorBidi" w:cstheme="minorBidi"/>
        </w:rPr>
        <w:t xml:space="preserve"> dan F</w:t>
      </w:r>
      <w:r w:rsidRPr="00C25C75">
        <w:rPr>
          <w:rFonts w:asciiTheme="minorBidi" w:hAnsiTheme="minorBidi" w:cstheme="minorBidi"/>
          <w:vertAlign w:val="subscript"/>
        </w:rPr>
        <w:t>1</w:t>
      </w:r>
      <w:r w:rsidRPr="00C25C75">
        <w:rPr>
          <w:rFonts w:asciiTheme="minorBidi" w:hAnsiTheme="minorBidi" w:cstheme="minorBidi"/>
        </w:rPr>
        <w:t>, maka dapat dituliskan persamaan berikut:</w:t>
      </w:r>
    </w:p>
    <w:p w:rsidR="006D1E01" w:rsidRPr="00C25C75" w:rsidRDefault="006D1E01" w:rsidP="006D1E01">
      <w:pPr>
        <w:spacing w:line="360" w:lineRule="auto"/>
        <w:jc w:val="center"/>
        <w:rPr>
          <w:rFonts w:asciiTheme="minorBidi" w:hAnsiTheme="minorBidi" w:cstheme="minorBidi"/>
        </w:rPr>
      </w:pPr>
      <w:r w:rsidRPr="00C25C75">
        <w:rPr>
          <w:rFonts w:asciiTheme="minorBidi" w:hAnsiTheme="minorBidi" w:cstheme="minorBidi"/>
          <w:position w:val="-10"/>
        </w:rPr>
        <w:object w:dxaOrig="1579" w:dyaOrig="340">
          <v:shape id="_x0000_i1027" type="#_x0000_t75" style="width:78pt;height:17.25pt" o:ole="">
            <v:imagedata r:id="rId16" o:title=""/>
          </v:shape>
          <o:OLEObject Type="Embed" ProgID="Equation.3" ShapeID="_x0000_i1027" DrawAspect="Content" ObjectID="_1424456095" r:id="rId17"/>
        </w:object>
      </w:r>
    </w:p>
    <w:p w:rsidR="006D1E01" w:rsidRPr="00C25C75" w:rsidRDefault="006D1E01" w:rsidP="006D1E01">
      <w:pPr>
        <w:spacing w:line="360" w:lineRule="auto"/>
        <w:jc w:val="both"/>
        <w:rPr>
          <w:rFonts w:asciiTheme="minorBidi" w:hAnsiTheme="minorBidi" w:cstheme="minorBidi"/>
        </w:rPr>
      </w:pPr>
      <w:r w:rsidRPr="00C25C75">
        <w:rPr>
          <w:rFonts w:asciiTheme="minorBidi" w:hAnsiTheme="minorBidi" w:cstheme="minorBidi"/>
        </w:rPr>
        <w:t>di mana a dan b menyatakan jarak dari m ke gaya bersangkutan. (F</w:t>
      </w:r>
      <w:r w:rsidRPr="00A63C5B">
        <w:rPr>
          <w:rFonts w:asciiTheme="minorBidi" w:hAnsiTheme="minorBidi" w:cstheme="minorBidi"/>
          <w:vertAlign w:val="subscript"/>
        </w:rPr>
        <w:t>2</w:t>
      </w:r>
      <w:r w:rsidRPr="00C25C75">
        <w:rPr>
          <w:rFonts w:asciiTheme="minorBidi" w:hAnsiTheme="minorBidi" w:cstheme="minorBidi"/>
        </w:rPr>
        <w:t xml:space="preserve"> harus menuju ke atas ke arah kiri sebagai hasil dari analisa momen). Persamaan ini dapat dipecahkan dengan segitiga-segitiga sebangun jika persamaan dituliskan kembali menjadi :</w:t>
      </w:r>
    </w:p>
    <w:p w:rsidR="006D1E01" w:rsidRPr="00C25C75" w:rsidRDefault="006D1E01" w:rsidP="006D1E01">
      <w:pPr>
        <w:spacing w:line="360" w:lineRule="auto"/>
        <w:jc w:val="center"/>
        <w:rPr>
          <w:rFonts w:asciiTheme="minorBidi" w:hAnsiTheme="minorBidi" w:cstheme="minorBidi"/>
        </w:rPr>
      </w:pPr>
      <w:r w:rsidRPr="00C25C75">
        <w:rPr>
          <w:rFonts w:asciiTheme="minorBidi" w:hAnsiTheme="minorBidi" w:cstheme="minorBidi"/>
          <w:position w:val="-30"/>
        </w:rPr>
        <w:object w:dxaOrig="780" w:dyaOrig="680">
          <v:shape id="_x0000_i1028" type="#_x0000_t75" style="width:39pt;height:33.75pt" o:ole="">
            <v:imagedata r:id="rId18" o:title=""/>
          </v:shape>
          <o:OLEObject Type="Embed" ProgID="Equation.3" ShapeID="_x0000_i1028" DrawAspect="Content" ObjectID="_1424456096" r:id="rId19"/>
        </w:object>
      </w:r>
    </w:p>
    <w:p w:rsidR="006D1E01" w:rsidRPr="00C25C75" w:rsidRDefault="006D1E01" w:rsidP="006D1E01">
      <w:pPr>
        <w:spacing w:line="360" w:lineRule="auto"/>
        <w:jc w:val="both"/>
        <w:rPr>
          <w:rFonts w:asciiTheme="minorBidi" w:hAnsiTheme="minorBidi" w:cstheme="minorBidi"/>
        </w:rPr>
      </w:pPr>
      <w:r w:rsidRPr="00C25C75">
        <w:rPr>
          <w:rFonts w:asciiTheme="minorBidi" w:hAnsiTheme="minorBidi" w:cstheme="minorBidi"/>
        </w:rPr>
        <w:tab/>
        <w:t>Metode b. Metode yang kedua ini, yang memerlukan kerja lebih sedikit, adalah dengan mencatat bahwa jika momen-momen diambil terhadap titik m, maka resultante F</w:t>
      </w:r>
      <w:r w:rsidRPr="00C25C75">
        <w:rPr>
          <w:rFonts w:asciiTheme="minorBidi" w:hAnsiTheme="minorBidi" w:cstheme="minorBidi"/>
          <w:vertAlign w:val="subscript"/>
        </w:rPr>
        <w:t>1</w:t>
      </w:r>
      <w:r w:rsidRPr="00C25C75">
        <w:rPr>
          <w:rFonts w:asciiTheme="minorBidi" w:hAnsiTheme="minorBidi" w:cstheme="minorBidi"/>
        </w:rPr>
        <w:t xml:space="preserve"> dan F</w:t>
      </w:r>
      <w:r w:rsidRPr="00C25C75">
        <w:rPr>
          <w:rFonts w:asciiTheme="minorBidi" w:hAnsiTheme="minorBidi" w:cstheme="minorBidi"/>
          <w:vertAlign w:val="subscript"/>
        </w:rPr>
        <w:t>2</w:t>
      </w:r>
      <w:r w:rsidRPr="00C25C75">
        <w:rPr>
          <w:rFonts w:asciiTheme="minorBidi" w:hAnsiTheme="minorBidi" w:cstheme="minorBidi"/>
        </w:rPr>
        <w:t xml:space="preserve"> harus melalui titik m sehingga persamaan momen dapat dipenuhi.</w:t>
      </w:r>
    </w:p>
    <w:p w:rsidR="006D1E01" w:rsidRPr="00C25C75" w:rsidRDefault="00497F13" w:rsidP="00BE62CC">
      <w:pPr>
        <w:spacing w:line="360" w:lineRule="auto"/>
        <w:jc w:val="both"/>
        <w:rPr>
          <w:rFonts w:asciiTheme="minorBidi" w:hAnsiTheme="minorBidi" w:cstheme="minorBidi"/>
        </w:rPr>
      </w:pPr>
      <w:r>
        <w:rPr>
          <w:rFonts w:asciiTheme="minorBidi" w:hAnsiTheme="minorBidi" w:cstheme="minorBidi"/>
        </w:rPr>
        <w:lastRenderedPageBreak/>
        <w:tab/>
        <w:t>Kasus 2. Gambar</w:t>
      </w:r>
      <w:r>
        <w:rPr>
          <w:rFonts w:asciiTheme="minorBidi" w:hAnsiTheme="minorBidi" w:cstheme="minorBidi"/>
          <w:lang w:val="id-ID"/>
        </w:rPr>
        <w:t xml:space="preserve"> </w:t>
      </w:r>
      <w:r w:rsidR="00BE62CC">
        <w:rPr>
          <w:rFonts w:asciiTheme="minorBidi" w:hAnsiTheme="minorBidi" w:cstheme="minorBidi"/>
          <w:lang w:val="id-ID"/>
        </w:rPr>
        <w:t>4.5</w:t>
      </w:r>
      <w:r>
        <w:rPr>
          <w:rFonts w:asciiTheme="minorBidi" w:hAnsiTheme="minorBidi" w:cstheme="minorBidi"/>
          <w:lang w:val="id-ID"/>
        </w:rPr>
        <w:t xml:space="preserve"> </w:t>
      </w:r>
      <w:r w:rsidR="006D1E01" w:rsidRPr="00C25C75">
        <w:rPr>
          <w:rFonts w:asciiTheme="minorBidi" w:hAnsiTheme="minorBidi" w:cstheme="minorBidi"/>
        </w:rPr>
        <w:t>memperlihatkan sebuah penghubung dalam keseimbangan di bawah aksi empat buah gaya, yakni : F</w:t>
      </w:r>
      <w:r w:rsidR="006D1E01" w:rsidRPr="00C25C75">
        <w:rPr>
          <w:rFonts w:asciiTheme="minorBidi" w:hAnsiTheme="minorBidi" w:cstheme="minorBidi"/>
          <w:vertAlign w:val="subscript"/>
        </w:rPr>
        <w:t>1</w:t>
      </w:r>
      <w:r w:rsidR="006D1E01" w:rsidRPr="00C25C75">
        <w:rPr>
          <w:rFonts w:asciiTheme="minorBidi" w:hAnsiTheme="minorBidi" w:cstheme="minorBidi"/>
        </w:rPr>
        <w:t xml:space="preserve"> dan F</w:t>
      </w:r>
      <w:r w:rsidR="006D1E01" w:rsidRPr="00C25C75">
        <w:rPr>
          <w:rFonts w:asciiTheme="minorBidi" w:hAnsiTheme="minorBidi" w:cstheme="minorBidi"/>
          <w:vertAlign w:val="subscript"/>
        </w:rPr>
        <w:t>2</w:t>
      </w:r>
      <w:r w:rsidR="006D1E01" w:rsidRPr="00C25C75">
        <w:rPr>
          <w:rFonts w:asciiTheme="minorBidi" w:hAnsiTheme="minorBidi" w:cstheme="minorBidi"/>
        </w:rPr>
        <w:t xml:space="preserve"> yang diketahui secara lengkap; F</w:t>
      </w:r>
      <w:r w:rsidR="006D1E01" w:rsidRPr="00C25C75">
        <w:rPr>
          <w:rFonts w:asciiTheme="minorBidi" w:hAnsiTheme="minorBidi" w:cstheme="minorBidi"/>
          <w:vertAlign w:val="subscript"/>
        </w:rPr>
        <w:t>3</w:t>
      </w:r>
      <w:r w:rsidR="006D1E01" w:rsidRPr="00C25C75">
        <w:rPr>
          <w:rFonts w:asciiTheme="minorBidi" w:hAnsiTheme="minorBidi" w:cstheme="minorBidi"/>
        </w:rPr>
        <w:t xml:space="preserve"> hanya diketahui arahnya: diketahui pula sebuah titik pada garis kerja F</w:t>
      </w:r>
      <w:r w:rsidR="006D1E01" w:rsidRPr="00C25C75">
        <w:rPr>
          <w:rFonts w:asciiTheme="minorBidi" w:hAnsiTheme="minorBidi" w:cstheme="minorBidi"/>
          <w:vertAlign w:val="subscript"/>
        </w:rPr>
        <w:t>4</w:t>
      </w:r>
      <w:r w:rsidR="006D1E01" w:rsidRPr="00C25C75">
        <w:rPr>
          <w:rFonts w:asciiTheme="minorBidi" w:hAnsiTheme="minorBidi" w:cstheme="minorBidi"/>
        </w:rPr>
        <w:t xml:space="preserve"> .</w:t>
      </w:r>
    </w:p>
    <w:p w:rsidR="006D1E01" w:rsidRPr="00C25C75" w:rsidRDefault="006D1E01" w:rsidP="006D1E01">
      <w:pPr>
        <w:spacing w:line="360" w:lineRule="auto"/>
        <w:jc w:val="both"/>
        <w:rPr>
          <w:rFonts w:asciiTheme="minorBidi" w:hAnsiTheme="minorBidi" w:cstheme="minorBidi"/>
        </w:rPr>
      </w:pPr>
      <w:r w:rsidRPr="00C25C75">
        <w:rPr>
          <w:rFonts w:asciiTheme="minorBidi" w:hAnsiTheme="minorBidi" w:cstheme="minorBidi"/>
        </w:rPr>
        <w:tab/>
        <w:t>Kasus ini akan direduksi ke kasus suatu sistem tiga gaya apabila F</w:t>
      </w:r>
      <w:r w:rsidRPr="00C25C75">
        <w:rPr>
          <w:rFonts w:asciiTheme="minorBidi" w:hAnsiTheme="minorBidi" w:cstheme="minorBidi"/>
          <w:vertAlign w:val="subscript"/>
        </w:rPr>
        <w:t>1</w:t>
      </w:r>
      <w:r w:rsidRPr="00C25C75">
        <w:rPr>
          <w:rFonts w:asciiTheme="minorBidi" w:hAnsiTheme="minorBidi" w:cstheme="minorBidi"/>
        </w:rPr>
        <w:t xml:space="preserve"> dan F</w:t>
      </w:r>
      <w:r w:rsidRPr="00C25C75">
        <w:rPr>
          <w:rFonts w:asciiTheme="minorBidi" w:hAnsiTheme="minorBidi" w:cstheme="minorBidi"/>
          <w:vertAlign w:val="subscript"/>
        </w:rPr>
        <w:t>2</w:t>
      </w:r>
      <w:r w:rsidRPr="00C25C75">
        <w:rPr>
          <w:rFonts w:asciiTheme="minorBidi" w:hAnsiTheme="minorBidi" w:cstheme="minorBidi"/>
        </w:rPr>
        <w:t xml:space="preserve"> digabungkan menjadi suatu gaya resultante tunggal.</w:t>
      </w:r>
    </w:p>
    <w:p w:rsidR="006D1E01" w:rsidRDefault="006D1E01" w:rsidP="00497F13">
      <w:pPr>
        <w:spacing w:line="360" w:lineRule="auto"/>
        <w:jc w:val="center"/>
        <w:rPr>
          <w:rFonts w:asciiTheme="minorBidi" w:hAnsiTheme="minorBidi" w:cstheme="minorBidi"/>
          <w:lang w:val="id-ID"/>
        </w:rPr>
      </w:pPr>
      <w:r w:rsidRPr="00C25C75">
        <w:rPr>
          <w:rFonts w:asciiTheme="minorBidi" w:hAnsiTheme="minorBidi" w:cstheme="minorBidi"/>
          <w:noProof/>
          <w:lang w:val="id-ID" w:eastAsia="id-ID"/>
        </w:rPr>
        <w:drawing>
          <wp:inline distT="0" distB="0" distL="0" distR="0">
            <wp:extent cx="5367959" cy="1813037"/>
            <wp:effectExtent l="19050" t="0" r="4141" b="0"/>
            <wp:docPr id="9" name="Picture 9" descr="gb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gb11-5"/>
                    <pic:cNvPicPr>
                      <a:picLocks noChangeAspect="1" noChangeArrowheads="1"/>
                    </pic:cNvPicPr>
                  </pic:nvPicPr>
                  <pic:blipFill>
                    <a:blip r:embed="rId20" cstate="print"/>
                    <a:srcRect b="14360"/>
                    <a:stretch>
                      <a:fillRect/>
                    </a:stretch>
                  </pic:blipFill>
                  <pic:spPr bwMode="auto">
                    <a:xfrm>
                      <a:off x="0" y="0"/>
                      <a:ext cx="5367959" cy="1813037"/>
                    </a:xfrm>
                    <a:prstGeom prst="rect">
                      <a:avLst/>
                    </a:prstGeom>
                    <a:noFill/>
                    <a:ln w="9525">
                      <a:noFill/>
                      <a:miter lim="800000"/>
                      <a:headEnd/>
                      <a:tailEnd/>
                    </a:ln>
                  </pic:spPr>
                </pic:pic>
              </a:graphicData>
            </a:graphic>
          </wp:inline>
        </w:drawing>
      </w:r>
    </w:p>
    <w:p w:rsidR="00497F13" w:rsidRPr="00817ABF" w:rsidRDefault="00497F13" w:rsidP="000A32DE">
      <w:pPr>
        <w:spacing w:line="360" w:lineRule="auto"/>
        <w:jc w:val="center"/>
        <w:outlineLvl w:val="0"/>
        <w:rPr>
          <w:rFonts w:asciiTheme="minorBidi" w:hAnsiTheme="minorBidi" w:cstheme="minorBidi"/>
          <w:sz w:val="22"/>
          <w:szCs w:val="22"/>
          <w:lang w:val="id-ID"/>
        </w:rPr>
      </w:pPr>
      <w:r w:rsidRPr="00817ABF">
        <w:rPr>
          <w:rFonts w:asciiTheme="minorBidi" w:hAnsiTheme="minorBidi" w:cstheme="minorBidi"/>
          <w:sz w:val="22"/>
          <w:szCs w:val="22"/>
          <w:lang w:val="id-ID"/>
        </w:rPr>
        <w:t xml:space="preserve">Gambar </w:t>
      </w:r>
      <w:r w:rsidR="00817ABF" w:rsidRPr="00817ABF">
        <w:rPr>
          <w:rFonts w:asciiTheme="minorBidi" w:hAnsiTheme="minorBidi" w:cstheme="minorBidi"/>
          <w:sz w:val="22"/>
          <w:szCs w:val="22"/>
          <w:lang w:val="id-ID"/>
        </w:rPr>
        <w:t>4.</w:t>
      </w:r>
      <w:r w:rsidRPr="00817ABF">
        <w:rPr>
          <w:rFonts w:asciiTheme="minorBidi" w:hAnsiTheme="minorBidi" w:cstheme="minorBidi"/>
          <w:sz w:val="22"/>
          <w:szCs w:val="22"/>
          <w:lang w:val="id-ID"/>
        </w:rPr>
        <w:t>5. Sistem empat gaya yang direduksi ke sistem tiga gaya</w:t>
      </w:r>
    </w:p>
    <w:p w:rsidR="00497F13" w:rsidRDefault="00497F13" w:rsidP="006D1E01">
      <w:pPr>
        <w:spacing w:line="360" w:lineRule="auto"/>
        <w:jc w:val="both"/>
        <w:rPr>
          <w:rFonts w:asciiTheme="minorBidi" w:hAnsiTheme="minorBidi" w:cstheme="minorBidi"/>
          <w:lang w:val="id-ID"/>
        </w:rPr>
      </w:pPr>
    </w:p>
    <w:p w:rsidR="006D1E01" w:rsidRPr="003B5EC4" w:rsidRDefault="008074D5" w:rsidP="000A32DE">
      <w:pPr>
        <w:spacing w:line="360" w:lineRule="auto"/>
        <w:jc w:val="both"/>
        <w:outlineLvl w:val="0"/>
        <w:rPr>
          <w:rFonts w:asciiTheme="minorBidi" w:hAnsiTheme="minorBidi" w:cstheme="minorBidi"/>
          <w:b/>
          <w:bCs/>
        </w:rPr>
      </w:pPr>
      <w:r>
        <w:rPr>
          <w:rFonts w:asciiTheme="minorBidi" w:hAnsiTheme="minorBidi" w:cstheme="minorBidi"/>
          <w:b/>
          <w:bCs/>
          <w:lang w:val="id-ID"/>
        </w:rPr>
        <w:t>4.6</w:t>
      </w:r>
      <w:r>
        <w:rPr>
          <w:rFonts w:asciiTheme="minorBidi" w:hAnsiTheme="minorBidi" w:cstheme="minorBidi"/>
          <w:b/>
          <w:bCs/>
          <w:lang w:val="id-ID"/>
        </w:rPr>
        <w:tab/>
      </w:r>
      <w:r w:rsidR="006D1E01" w:rsidRPr="003B5EC4">
        <w:rPr>
          <w:rFonts w:asciiTheme="minorBidi" w:hAnsiTheme="minorBidi" w:cstheme="minorBidi"/>
          <w:b/>
          <w:bCs/>
        </w:rPr>
        <w:t>Lima atau Lebih Gaya Tak Paralel Dalam Keseimbangan</w:t>
      </w:r>
    </w:p>
    <w:p w:rsidR="006D1E01" w:rsidRPr="00C25C75" w:rsidRDefault="006D1E01" w:rsidP="006D1E01">
      <w:pPr>
        <w:spacing w:line="360" w:lineRule="auto"/>
        <w:jc w:val="both"/>
        <w:rPr>
          <w:rFonts w:asciiTheme="minorBidi" w:hAnsiTheme="minorBidi" w:cstheme="minorBidi"/>
        </w:rPr>
      </w:pPr>
      <w:r w:rsidRPr="00C25C75">
        <w:rPr>
          <w:rFonts w:asciiTheme="minorBidi" w:hAnsiTheme="minorBidi" w:cstheme="minorBidi"/>
        </w:rPr>
        <w:tab/>
        <w:t>Dalam soal-soal semacam ini, di mana dijumpai lima gaya atau lebih, soal dapat direduksi ke suatu anggota tiga atau empat gaya dan kemudian dapat ditangani dengan cara seperti yang dijelaskan dalam bab-bab sebelumnya.</w:t>
      </w:r>
    </w:p>
    <w:p w:rsidR="006D1E01" w:rsidRPr="00C25C75" w:rsidRDefault="006D1E01" w:rsidP="006D1E01">
      <w:pPr>
        <w:spacing w:line="360" w:lineRule="auto"/>
        <w:jc w:val="both"/>
        <w:rPr>
          <w:rFonts w:asciiTheme="minorBidi" w:hAnsiTheme="minorBidi" w:cstheme="minorBidi"/>
        </w:rPr>
      </w:pPr>
    </w:p>
    <w:p w:rsidR="006D1E01" w:rsidRPr="002D0D77" w:rsidRDefault="008074D5" w:rsidP="000A32DE">
      <w:pPr>
        <w:spacing w:line="360" w:lineRule="auto"/>
        <w:jc w:val="both"/>
        <w:outlineLvl w:val="0"/>
        <w:rPr>
          <w:rFonts w:asciiTheme="minorBidi" w:hAnsiTheme="minorBidi" w:cstheme="minorBidi"/>
          <w:b/>
          <w:bCs/>
        </w:rPr>
      </w:pPr>
      <w:r>
        <w:rPr>
          <w:rFonts w:asciiTheme="minorBidi" w:hAnsiTheme="minorBidi" w:cstheme="minorBidi"/>
          <w:b/>
          <w:bCs/>
          <w:lang w:val="id-ID"/>
        </w:rPr>
        <w:t>4.7</w:t>
      </w:r>
      <w:r>
        <w:rPr>
          <w:rFonts w:asciiTheme="minorBidi" w:hAnsiTheme="minorBidi" w:cstheme="minorBidi"/>
          <w:b/>
          <w:bCs/>
          <w:lang w:val="id-ID"/>
        </w:rPr>
        <w:tab/>
      </w:r>
      <w:r w:rsidR="006D1E01" w:rsidRPr="002D0D77">
        <w:rPr>
          <w:rFonts w:asciiTheme="minorBidi" w:hAnsiTheme="minorBidi" w:cstheme="minorBidi"/>
          <w:b/>
          <w:bCs/>
        </w:rPr>
        <w:t>Gaya-gaya Paralel</w:t>
      </w:r>
    </w:p>
    <w:p w:rsidR="006D1E01" w:rsidRPr="00C25C75" w:rsidRDefault="006D1E01" w:rsidP="006D1E01">
      <w:pPr>
        <w:spacing w:line="360" w:lineRule="auto"/>
        <w:jc w:val="both"/>
        <w:rPr>
          <w:rFonts w:asciiTheme="minorBidi" w:hAnsiTheme="minorBidi" w:cstheme="minorBidi"/>
        </w:rPr>
      </w:pPr>
      <w:r w:rsidRPr="00C25C75">
        <w:rPr>
          <w:rFonts w:asciiTheme="minorBidi" w:hAnsiTheme="minorBidi" w:cstheme="minorBidi"/>
        </w:rPr>
        <w:tab/>
        <w:t>Perlu untuk memenuhi persamaan-persamaan keseimbangan yang sama untuk sebuah sistem gaya-gaya paralel yang bekerja pada suatu badan yang diberikan dalam keseimbangan. Tetapi interpretasi penerapan persamaan-persamaan ke suatu penyelesaian grafis sedikit berbeda karena gaya-gaya tidak berpotongan di suatu titik hingga.</w:t>
      </w:r>
    </w:p>
    <w:p w:rsidR="006D1E01" w:rsidRPr="00C25C75" w:rsidRDefault="006D1E01" w:rsidP="007C7897">
      <w:pPr>
        <w:spacing w:line="360" w:lineRule="auto"/>
        <w:jc w:val="both"/>
        <w:rPr>
          <w:rFonts w:asciiTheme="minorBidi" w:hAnsiTheme="minorBidi" w:cstheme="minorBidi"/>
        </w:rPr>
      </w:pPr>
      <w:r w:rsidRPr="00C25C75">
        <w:rPr>
          <w:rFonts w:asciiTheme="minorBidi" w:hAnsiTheme="minorBidi" w:cstheme="minorBidi"/>
        </w:rPr>
        <w:tab/>
        <w:t xml:space="preserve">Tiga gaya paralel ditunjukkan dalam gambar </w:t>
      </w:r>
      <w:r w:rsidR="008074D5">
        <w:rPr>
          <w:rFonts w:asciiTheme="minorBidi" w:hAnsiTheme="minorBidi" w:cstheme="minorBidi"/>
          <w:lang w:val="id-ID"/>
        </w:rPr>
        <w:t>4.</w:t>
      </w:r>
      <w:r w:rsidRPr="00C25C75">
        <w:rPr>
          <w:rFonts w:asciiTheme="minorBidi" w:hAnsiTheme="minorBidi" w:cstheme="minorBidi"/>
        </w:rPr>
        <w:t>6a. Gaya P diketahui secara lengkap; gaya-gaya F</w:t>
      </w:r>
      <w:r w:rsidRPr="00C25C75">
        <w:rPr>
          <w:rFonts w:asciiTheme="minorBidi" w:hAnsiTheme="minorBidi" w:cstheme="minorBidi"/>
          <w:vertAlign w:val="subscript"/>
        </w:rPr>
        <w:t>1</w:t>
      </w:r>
      <w:r w:rsidRPr="00C25C75">
        <w:rPr>
          <w:rFonts w:asciiTheme="minorBidi" w:hAnsiTheme="minorBidi" w:cstheme="minorBidi"/>
        </w:rPr>
        <w:t xml:space="preserve"> dan F</w:t>
      </w:r>
      <w:r w:rsidRPr="00C25C75">
        <w:rPr>
          <w:rFonts w:asciiTheme="minorBidi" w:hAnsiTheme="minorBidi" w:cstheme="minorBidi"/>
          <w:vertAlign w:val="subscript"/>
        </w:rPr>
        <w:t>2</w:t>
      </w:r>
      <w:r w:rsidRPr="00C25C75">
        <w:rPr>
          <w:rFonts w:asciiTheme="minorBidi" w:hAnsiTheme="minorBidi" w:cstheme="minorBidi"/>
        </w:rPr>
        <w:t xml:space="preserve"> tidak diketahui harganya. Sebuah poligon gaya tidak dapat dipakai untuk menentukan F</w:t>
      </w:r>
      <w:r w:rsidRPr="00C25C75">
        <w:rPr>
          <w:rFonts w:asciiTheme="minorBidi" w:hAnsiTheme="minorBidi" w:cstheme="minorBidi"/>
          <w:vertAlign w:val="subscript"/>
        </w:rPr>
        <w:t>1</w:t>
      </w:r>
      <w:r w:rsidRPr="00C25C75">
        <w:rPr>
          <w:rFonts w:asciiTheme="minorBidi" w:hAnsiTheme="minorBidi" w:cstheme="minorBidi"/>
        </w:rPr>
        <w:t xml:space="preserve"> dan F</w:t>
      </w:r>
      <w:r w:rsidRPr="00C25C75">
        <w:rPr>
          <w:rFonts w:asciiTheme="minorBidi" w:hAnsiTheme="minorBidi" w:cstheme="minorBidi"/>
          <w:vertAlign w:val="subscript"/>
        </w:rPr>
        <w:t>2</w:t>
      </w:r>
      <w:r w:rsidRPr="00C25C75">
        <w:rPr>
          <w:rFonts w:asciiTheme="minorBidi" w:hAnsiTheme="minorBidi" w:cstheme="minorBidi"/>
        </w:rPr>
        <w:t xml:space="preserve"> karena semua gaya adalah paralel. Perlu untuk memilih lagi suatu persamaan momen untuk salah satu atau kedua reaksi. Ambil momen-momennya terhadap suatu titik padagaris kerja F</w:t>
      </w:r>
      <w:r w:rsidRPr="00C25C75">
        <w:rPr>
          <w:rFonts w:asciiTheme="minorBidi" w:hAnsiTheme="minorBidi" w:cstheme="minorBidi"/>
          <w:vertAlign w:val="subscript"/>
        </w:rPr>
        <w:t>1</w:t>
      </w:r>
      <w:r w:rsidRPr="00C25C75">
        <w:rPr>
          <w:rFonts w:asciiTheme="minorBidi" w:hAnsiTheme="minorBidi" w:cstheme="minorBidi"/>
        </w:rPr>
        <w:t xml:space="preserve"> , titik O, untuk contoh :</w:t>
      </w:r>
    </w:p>
    <w:p w:rsidR="006D1E01" w:rsidRPr="00C25C75" w:rsidRDefault="006D1E01" w:rsidP="006D1E01">
      <w:pPr>
        <w:spacing w:line="360" w:lineRule="auto"/>
        <w:jc w:val="center"/>
        <w:rPr>
          <w:rFonts w:asciiTheme="minorBidi" w:hAnsiTheme="minorBidi" w:cstheme="minorBidi"/>
        </w:rPr>
      </w:pPr>
      <w:r w:rsidRPr="00C25C75">
        <w:rPr>
          <w:rFonts w:asciiTheme="minorBidi" w:hAnsiTheme="minorBidi" w:cstheme="minorBidi"/>
          <w:position w:val="-12"/>
        </w:rPr>
        <w:object w:dxaOrig="2840" w:dyaOrig="360">
          <v:shape id="_x0000_i1029" type="#_x0000_t75" style="width:141.75pt;height:18pt" o:ole="">
            <v:imagedata r:id="rId21" o:title=""/>
          </v:shape>
          <o:OLEObject Type="Embed" ProgID="Equation.3" ShapeID="_x0000_i1029" DrawAspect="Content" ObjectID="_1424456097" r:id="rId22"/>
        </w:object>
      </w:r>
    </w:p>
    <w:p w:rsidR="006D1E01" w:rsidRPr="00C25C75" w:rsidRDefault="006D1E01" w:rsidP="006D1E01">
      <w:pPr>
        <w:spacing w:line="360" w:lineRule="auto"/>
        <w:jc w:val="both"/>
        <w:rPr>
          <w:rFonts w:asciiTheme="minorBidi" w:hAnsiTheme="minorBidi" w:cstheme="minorBidi"/>
        </w:rPr>
      </w:pPr>
      <w:r w:rsidRPr="00C25C75">
        <w:rPr>
          <w:rFonts w:asciiTheme="minorBidi" w:hAnsiTheme="minorBidi" w:cstheme="minorBidi"/>
        </w:rPr>
        <w:lastRenderedPageBreak/>
        <w:t xml:space="preserve">atau                                                </w:t>
      </w:r>
      <w:r w:rsidRPr="00C25C75">
        <w:rPr>
          <w:rFonts w:asciiTheme="minorBidi" w:hAnsiTheme="minorBidi" w:cstheme="minorBidi"/>
          <w:position w:val="-30"/>
        </w:rPr>
        <w:object w:dxaOrig="780" w:dyaOrig="680">
          <v:shape id="_x0000_i1030" type="#_x0000_t75" style="width:39pt;height:33.75pt" o:ole="">
            <v:imagedata r:id="rId23" o:title=""/>
          </v:shape>
          <o:OLEObject Type="Embed" ProgID="Equation.3" ShapeID="_x0000_i1030" DrawAspect="Content" ObjectID="_1424456098" r:id="rId24"/>
        </w:object>
      </w:r>
    </w:p>
    <w:p w:rsidR="006D1E01" w:rsidRPr="00C25C75" w:rsidRDefault="006D1E01" w:rsidP="007C7897">
      <w:pPr>
        <w:spacing w:line="360" w:lineRule="auto"/>
        <w:jc w:val="both"/>
        <w:rPr>
          <w:rFonts w:asciiTheme="minorBidi" w:hAnsiTheme="minorBidi" w:cstheme="minorBidi"/>
        </w:rPr>
      </w:pPr>
      <w:r w:rsidRPr="00C25C75">
        <w:rPr>
          <w:rFonts w:asciiTheme="minorBidi" w:hAnsiTheme="minorBidi" w:cstheme="minorBidi"/>
        </w:rPr>
        <w:tab/>
        <w:t xml:space="preserve">Hubungan di atas dapat dipecahkan dengan bentuk hubungan segitiga sebangun. Gambar untuk memberikan hubungan di atas ditunjukkan dalam gambar </w:t>
      </w:r>
      <w:r w:rsidR="00104980">
        <w:rPr>
          <w:rFonts w:asciiTheme="minorBidi" w:hAnsiTheme="minorBidi" w:cstheme="minorBidi"/>
          <w:lang w:val="id-ID"/>
        </w:rPr>
        <w:t>4.</w:t>
      </w:r>
      <w:r w:rsidRPr="00C25C75">
        <w:rPr>
          <w:rFonts w:asciiTheme="minorBidi" w:hAnsiTheme="minorBidi" w:cstheme="minorBidi"/>
        </w:rPr>
        <w:t>6b, di mana P ditempatkan terskala di F . Arah F ditentukan dengan periksaan persamaan momen.</w:t>
      </w:r>
    </w:p>
    <w:p w:rsidR="006D1E01" w:rsidRDefault="006D1E01" w:rsidP="006D1E01">
      <w:pPr>
        <w:spacing w:line="360" w:lineRule="auto"/>
        <w:jc w:val="both"/>
        <w:rPr>
          <w:rFonts w:asciiTheme="minorBidi" w:hAnsiTheme="minorBidi" w:cstheme="minorBidi"/>
          <w:lang w:val="id-ID"/>
        </w:rPr>
      </w:pPr>
      <w:r w:rsidRPr="00C25C75">
        <w:rPr>
          <w:rFonts w:asciiTheme="minorBidi" w:hAnsiTheme="minorBidi" w:cstheme="minorBidi"/>
          <w:noProof/>
          <w:lang w:val="id-ID" w:eastAsia="id-ID"/>
        </w:rPr>
        <w:drawing>
          <wp:inline distT="0" distB="0" distL="0" distR="0">
            <wp:extent cx="5596559" cy="3588541"/>
            <wp:effectExtent l="19050" t="0" r="4141" b="0"/>
            <wp:docPr id="12" name="Picture 12" descr="gb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gb11-6"/>
                    <pic:cNvPicPr>
                      <a:picLocks noChangeAspect="1" noChangeArrowheads="1"/>
                    </pic:cNvPicPr>
                  </pic:nvPicPr>
                  <pic:blipFill>
                    <a:blip r:embed="rId25" cstate="print"/>
                    <a:srcRect b="11507"/>
                    <a:stretch>
                      <a:fillRect/>
                    </a:stretch>
                  </pic:blipFill>
                  <pic:spPr bwMode="auto">
                    <a:xfrm>
                      <a:off x="0" y="0"/>
                      <a:ext cx="5596559" cy="3588541"/>
                    </a:xfrm>
                    <a:prstGeom prst="rect">
                      <a:avLst/>
                    </a:prstGeom>
                    <a:noFill/>
                    <a:ln w="9525">
                      <a:noFill/>
                      <a:miter lim="800000"/>
                      <a:headEnd/>
                      <a:tailEnd/>
                    </a:ln>
                  </pic:spPr>
                </pic:pic>
              </a:graphicData>
            </a:graphic>
          </wp:inline>
        </w:drawing>
      </w:r>
    </w:p>
    <w:p w:rsidR="007C7897" w:rsidRPr="0007061C" w:rsidRDefault="007C7897" w:rsidP="000A32DE">
      <w:pPr>
        <w:spacing w:line="360" w:lineRule="auto"/>
        <w:jc w:val="center"/>
        <w:outlineLvl w:val="0"/>
        <w:rPr>
          <w:rFonts w:asciiTheme="minorBidi" w:hAnsiTheme="minorBidi" w:cstheme="minorBidi"/>
          <w:lang w:val="id-ID"/>
        </w:rPr>
      </w:pPr>
      <w:r w:rsidRPr="0007061C">
        <w:rPr>
          <w:rFonts w:asciiTheme="minorBidi" w:hAnsiTheme="minorBidi" w:cstheme="minorBidi"/>
          <w:lang w:val="id-ID"/>
        </w:rPr>
        <w:t xml:space="preserve">Gambar </w:t>
      </w:r>
      <w:r w:rsidR="00FC0014" w:rsidRPr="0007061C">
        <w:rPr>
          <w:rFonts w:asciiTheme="minorBidi" w:hAnsiTheme="minorBidi" w:cstheme="minorBidi"/>
          <w:lang w:val="id-ID"/>
        </w:rPr>
        <w:t>4.</w:t>
      </w:r>
      <w:r w:rsidRPr="0007061C">
        <w:rPr>
          <w:rFonts w:asciiTheme="minorBidi" w:hAnsiTheme="minorBidi" w:cstheme="minorBidi"/>
          <w:lang w:val="id-ID"/>
        </w:rPr>
        <w:t>6. Persamaan momen diterapkan ke sebuah sistem tiga gaya paralel</w:t>
      </w:r>
    </w:p>
    <w:p w:rsidR="006D1E01" w:rsidRPr="00C25C75" w:rsidRDefault="006D1E01" w:rsidP="006D1E01">
      <w:pPr>
        <w:spacing w:line="360" w:lineRule="auto"/>
        <w:jc w:val="both"/>
        <w:rPr>
          <w:rFonts w:asciiTheme="minorBidi" w:hAnsiTheme="minorBidi" w:cstheme="minorBidi"/>
        </w:rPr>
      </w:pPr>
    </w:p>
    <w:p w:rsidR="006D1E01" w:rsidRPr="00C25C75" w:rsidRDefault="006D1E01" w:rsidP="006D1E01">
      <w:pPr>
        <w:spacing w:line="360" w:lineRule="auto"/>
        <w:jc w:val="both"/>
        <w:rPr>
          <w:rFonts w:asciiTheme="minorBidi" w:hAnsiTheme="minorBidi" w:cstheme="minorBidi"/>
        </w:rPr>
      </w:pPr>
      <w:r w:rsidRPr="00C25C75">
        <w:rPr>
          <w:rFonts w:asciiTheme="minorBidi" w:hAnsiTheme="minorBidi" w:cstheme="minorBidi"/>
        </w:rPr>
        <w:t>F dapat ditentukan dengan salah satu dari dua cara :</w:t>
      </w:r>
    </w:p>
    <w:p w:rsidR="006D1E01" w:rsidRPr="00C25C75" w:rsidRDefault="006D1E01" w:rsidP="007C7897">
      <w:pPr>
        <w:numPr>
          <w:ilvl w:val="0"/>
          <w:numId w:val="1"/>
        </w:numPr>
        <w:spacing w:line="360" w:lineRule="auto"/>
        <w:jc w:val="both"/>
        <w:rPr>
          <w:rFonts w:asciiTheme="minorBidi" w:hAnsiTheme="minorBidi" w:cstheme="minorBidi"/>
        </w:rPr>
      </w:pPr>
      <w:r w:rsidRPr="00C25C75">
        <w:rPr>
          <w:rFonts w:asciiTheme="minorBidi" w:hAnsiTheme="minorBidi" w:cstheme="minorBidi"/>
        </w:rPr>
        <w:t xml:space="preserve">Dengan poligon gaya, seperti ditunjukkan dalam gambar </w:t>
      </w:r>
      <w:r w:rsidR="00C27428">
        <w:rPr>
          <w:rFonts w:asciiTheme="minorBidi" w:hAnsiTheme="minorBidi" w:cstheme="minorBidi"/>
          <w:lang w:val="id-ID"/>
        </w:rPr>
        <w:t>4.</w:t>
      </w:r>
      <w:r w:rsidRPr="00C25C75">
        <w:rPr>
          <w:rFonts w:asciiTheme="minorBidi" w:hAnsiTheme="minorBidi" w:cstheme="minorBidi"/>
        </w:rPr>
        <w:t>6c.</w:t>
      </w:r>
    </w:p>
    <w:p w:rsidR="006D1E01" w:rsidRPr="00C25C75" w:rsidRDefault="006D1E01" w:rsidP="006D1E01">
      <w:pPr>
        <w:numPr>
          <w:ilvl w:val="0"/>
          <w:numId w:val="1"/>
        </w:numPr>
        <w:spacing w:line="360" w:lineRule="auto"/>
        <w:jc w:val="both"/>
        <w:rPr>
          <w:rFonts w:asciiTheme="minorBidi" w:hAnsiTheme="minorBidi" w:cstheme="minorBidi"/>
        </w:rPr>
      </w:pPr>
      <w:r w:rsidRPr="00C25C75">
        <w:rPr>
          <w:rFonts w:asciiTheme="minorBidi" w:hAnsiTheme="minorBidi" w:cstheme="minorBidi"/>
        </w:rPr>
        <w:t>Dengan penerapan persamaan momen terhadap satu titik pada garis kerja F , dalam cara yang serupa dengan cara untuk mendapatkan F .</w:t>
      </w:r>
    </w:p>
    <w:p w:rsidR="00667B5F" w:rsidRDefault="00667B5F" w:rsidP="009C61D2">
      <w:pPr>
        <w:spacing w:line="360" w:lineRule="auto"/>
        <w:ind w:firstLine="709"/>
        <w:jc w:val="both"/>
        <w:rPr>
          <w:rFonts w:asciiTheme="minorBidi" w:hAnsiTheme="minorBidi" w:cstheme="minorBidi"/>
          <w:lang w:val="id-ID"/>
        </w:rPr>
      </w:pPr>
    </w:p>
    <w:p w:rsidR="006D1E01" w:rsidRPr="00667B5F" w:rsidRDefault="006D1E01" w:rsidP="009C61D2">
      <w:pPr>
        <w:spacing w:line="360" w:lineRule="auto"/>
        <w:ind w:firstLine="709"/>
        <w:jc w:val="both"/>
        <w:rPr>
          <w:rFonts w:asciiTheme="minorBidi" w:hAnsiTheme="minorBidi" w:cstheme="minorBidi"/>
          <w:lang w:val="id-ID"/>
        </w:rPr>
      </w:pPr>
      <w:r w:rsidRPr="00667B5F">
        <w:rPr>
          <w:rFonts w:asciiTheme="minorBidi" w:hAnsiTheme="minorBidi" w:cstheme="minorBidi"/>
          <w:lang w:val="id-ID"/>
        </w:rPr>
        <w:t>Catat bahwa interpretasi penerapan persamaan keseimbangan ke gaya-gaya sejajar serupa dengan interpretasi untuk gaya-gaya tak sejajar yaitu jika gaya-gaya mempunyai resultante nol dan jika momennya terhadap suatu titik adalah nol, yang menghilangkan adanya kopel, maka sistem harus berada dalam keseimbangan.</w:t>
      </w:r>
    </w:p>
    <w:p w:rsidR="006D1E01" w:rsidRPr="00250897" w:rsidRDefault="00250897" w:rsidP="006D1E01">
      <w:pPr>
        <w:spacing w:line="360" w:lineRule="auto"/>
        <w:ind w:firstLine="900"/>
        <w:jc w:val="both"/>
        <w:rPr>
          <w:rFonts w:asciiTheme="minorBidi" w:hAnsiTheme="minorBidi" w:cstheme="minorBidi"/>
          <w:lang w:val="id-ID"/>
        </w:rPr>
      </w:pPr>
      <w:r>
        <w:rPr>
          <w:rFonts w:asciiTheme="minorBidi" w:hAnsiTheme="minorBidi" w:cstheme="minorBidi"/>
          <w:lang w:val="id-ID"/>
        </w:rPr>
        <w:t>Metode alternatif penyelesaian sistem tiga gaya yang paralel ditunjukkan oleh gambar 4.7</w:t>
      </w:r>
    </w:p>
    <w:p w:rsidR="006D1E01" w:rsidRDefault="006D1E01" w:rsidP="006D1E01">
      <w:pPr>
        <w:spacing w:line="360" w:lineRule="auto"/>
        <w:ind w:firstLine="900"/>
        <w:jc w:val="both"/>
        <w:rPr>
          <w:rFonts w:asciiTheme="minorBidi" w:hAnsiTheme="minorBidi" w:cstheme="minorBidi"/>
          <w:lang w:val="id-ID"/>
        </w:rPr>
      </w:pPr>
      <w:r w:rsidRPr="00C25C75">
        <w:rPr>
          <w:rFonts w:asciiTheme="minorBidi" w:hAnsiTheme="minorBidi" w:cstheme="minorBidi"/>
          <w:noProof/>
          <w:lang w:val="id-ID" w:eastAsia="id-ID"/>
        </w:rPr>
        <w:lastRenderedPageBreak/>
        <w:drawing>
          <wp:inline distT="0" distB="0" distL="0" distR="0">
            <wp:extent cx="4910758" cy="1482664"/>
            <wp:effectExtent l="19050" t="0" r="4142" b="0"/>
            <wp:docPr id="13" name="Picture 13" descr="gb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gb11-7"/>
                    <pic:cNvPicPr>
                      <a:picLocks noChangeAspect="1" noChangeArrowheads="1"/>
                    </pic:cNvPicPr>
                  </pic:nvPicPr>
                  <pic:blipFill>
                    <a:blip r:embed="rId26" cstate="print"/>
                    <a:srcRect b="27935"/>
                    <a:stretch>
                      <a:fillRect/>
                    </a:stretch>
                  </pic:blipFill>
                  <pic:spPr bwMode="auto">
                    <a:xfrm>
                      <a:off x="0" y="0"/>
                      <a:ext cx="4910758" cy="1482664"/>
                    </a:xfrm>
                    <a:prstGeom prst="rect">
                      <a:avLst/>
                    </a:prstGeom>
                    <a:noFill/>
                    <a:ln w="9525">
                      <a:noFill/>
                      <a:miter lim="800000"/>
                      <a:headEnd/>
                      <a:tailEnd/>
                    </a:ln>
                  </pic:spPr>
                </pic:pic>
              </a:graphicData>
            </a:graphic>
          </wp:inline>
        </w:drawing>
      </w:r>
    </w:p>
    <w:p w:rsidR="003C4798" w:rsidRPr="00250897" w:rsidRDefault="003C4798" w:rsidP="000A32DE">
      <w:pPr>
        <w:spacing w:line="360" w:lineRule="auto"/>
        <w:ind w:firstLine="900"/>
        <w:jc w:val="center"/>
        <w:outlineLvl w:val="0"/>
        <w:rPr>
          <w:rFonts w:asciiTheme="minorBidi" w:hAnsiTheme="minorBidi" w:cstheme="minorBidi"/>
          <w:lang w:val="id-ID"/>
        </w:rPr>
      </w:pPr>
      <w:r w:rsidRPr="00250897">
        <w:rPr>
          <w:rFonts w:asciiTheme="minorBidi" w:hAnsiTheme="minorBidi" w:cstheme="minorBidi"/>
          <w:lang w:val="id-ID"/>
        </w:rPr>
        <w:t xml:space="preserve">Gambar </w:t>
      </w:r>
      <w:r w:rsidR="00D23FEF" w:rsidRPr="00250897">
        <w:rPr>
          <w:rFonts w:asciiTheme="minorBidi" w:hAnsiTheme="minorBidi" w:cstheme="minorBidi"/>
          <w:lang w:val="id-ID"/>
        </w:rPr>
        <w:t>4.</w:t>
      </w:r>
      <w:r w:rsidRPr="00250897">
        <w:rPr>
          <w:rFonts w:asciiTheme="minorBidi" w:hAnsiTheme="minorBidi" w:cstheme="minorBidi"/>
          <w:lang w:val="id-ID"/>
        </w:rPr>
        <w:t>7. Metode alternatif penyelesaian sistem tiga gaya</w:t>
      </w:r>
    </w:p>
    <w:p w:rsidR="002D0D77" w:rsidRDefault="002D0D77" w:rsidP="006D1E01">
      <w:pPr>
        <w:spacing w:line="360" w:lineRule="auto"/>
        <w:ind w:left="360"/>
        <w:jc w:val="both"/>
        <w:rPr>
          <w:rFonts w:asciiTheme="minorBidi" w:hAnsiTheme="minorBidi" w:cstheme="minorBidi"/>
          <w:b/>
          <w:bCs/>
          <w:lang w:val="id-ID"/>
        </w:rPr>
      </w:pPr>
    </w:p>
    <w:p w:rsidR="006D1E01" w:rsidRDefault="00154FB0" w:rsidP="000A32DE">
      <w:pPr>
        <w:spacing w:line="360" w:lineRule="auto"/>
        <w:jc w:val="both"/>
        <w:outlineLvl w:val="0"/>
        <w:rPr>
          <w:rFonts w:asciiTheme="minorBidi" w:hAnsiTheme="minorBidi" w:cstheme="minorBidi"/>
          <w:b/>
          <w:bCs/>
          <w:lang w:val="id-ID"/>
        </w:rPr>
      </w:pPr>
      <w:r>
        <w:rPr>
          <w:rFonts w:asciiTheme="minorBidi" w:hAnsiTheme="minorBidi" w:cstheme="minorBidi"/>
          <w:b/>
          <w:bCs/>
          <w:lang w:val="id-ID"/>
        </w:rPr>
        <w:t>4.8</w:t>
      </w:r>
      <w:r>
        <w:rPr>
          <w:rFonts w:asciiTheme="minorBidi" w:hAnsiTheme="minorBidi" w:cstheme="minorBidi"/>
          <w:b/>
          <w:bCs/>
          <w:lang w:val="id-ID"/>
        </w:rPr>
        <w:tab/>
      </w:r>
      <w:r w:rsidR="002D0D77" w:rsidRPr="002D0D77">
        <w:rPr>
          <w:rFonts w:asciiTheme="minorBidi" w:hAnsiTheme="minorBidi" w:cstheme="minorBidi"/>
          <w:b/>
          <w:bCs/>
          <w:lang w:val="id-ID"/>
        </w:rPr>
        <w:t>Anggota dua Gaya</w:t>
      </w:r>
    </w:p>
    <w:p w:rsidR="00A9222B" w:rsidRDefault="00556F0D" w:rsidP="00556F0D">
      <w:pPr>
        <w:spacing w:line="360" w:lineRule="auto"/>
        <w:ind w:firstLine="720"/>
        <w:jc w:val="both"/>
        <w:rPr>
          <w:rFonts w:asciiTheme="minorBidi" w:hAnsiTheme="minorBidi" w:cstheme="minorBidi"/>
          <w:lang w:val="id-ID"/>
        </w:rPr>
      </w:pPr>
      <w:r>
        <w:rPr>
          <w:rFonts w:asciiTheme="minorBidi" w:hAnsiTheme="minorBidi" w:cstheme="minorBidi"/>
          <w:lang w:val="id-ID"/>
        </w:rPr>
        <w:t>U</w:t>
      </w:r>
      <w:r w:rsidR="00A9222B">
        <w:rPr>
          <w:rFonts w:asciiTheme="minorBidi" w:hAnsiTheme="minorBidi" w:cstheme="minorBidi"/>
          <w:lang w:val="id-ID"/>
        </w:rPr>
        <w:t>ntuk menentukan resultan dua buah gaya yang paralel sebagimana ditunjukkan gambar 4.8a, maka dapat diselesaikan dengan dua cara sbb:</w:t>
      </w:r>
    </w:p>
    <w:p w:rsidR="00A9222B" w:rsidRDefault="00A9222B" w:rsidP="00A9222B">
      <w:pPr>
        <w:pStyle w:val="ListParagraph"/>
        <w:numPr>
          <w:ilvl w:val="0"/>
          <w:numId w:val="2"/>
        </w:numPr>
        <w:spacing w:line="360" w:lineRule="auto"/>
        <w:jc w:val="both"/>
        <w:rPr>
          <w:rFonts w:asciiTheme="minorBidi" w:hAnsiTheme="minorBidi" w:cstheme="minorBidi"/>
          <w:lang w:val="id-ID"/>
        </w:rPr>
      </w:pPr>
      <w:r>
        <w:rPr>
          <w:rFonts w:asciiTheme="minorBidi" w:hAnsiTheme="minorBidi" w:cstheme="minorBidi"/>
          <w:lang w:val="id-ID"/>
        </w:rPr>
        <w:t>penyelesaian dengan satu persamaan momen sebagaimana ditunjukkan gambar 4.8c</w:t>
      </w:r>
    </w:p>
    <w:p w:rsidR="00A9222B" w:rsidRPr="00A9222B" w:rsidRDefault="00A9222B" w:rsidP="00A9222B">
      <w:pPr>
        <w:pStyle w:val="ListParagraph"/>
        <w:numPr>
          <w:ilvl w:val="0"/>
          <w:numId w:val="2"/>
        </w:numPr>
        <w:spacing w:line="360" w:lineRule="auto"/>
        <w:jc w:val="both"/>
        <w:rPr>
          <w:rFonts w:asciiTheme="minorBidi" w:hAnsiTheme="minorBidi" w:cstheme="minorBidi"/>
          <w:lang w:val="id-ID"/>
        </w:rPr>
      </w:pPr>
      <w:r>
        <w:rPr>
          <w:rFonts w:asciiTheme="minorBidi" w:hAnsiTheme="minorBidi" w:cstheme="minorBidi"/>
          <w:lang w:val="id-ID"/>
        </w:rPr>
        <w:t xml:space="preserve">penyelesaian </w:t>
      </w:r>
      <w:r w:rsidRPr="00154FB0">
        <w:rPr>
          <w:rFonts w:asciiTheme="minorBidi" w:hAnsiTheme="minorBidi" w:cstheme="minorBidi"/>
          <w:lang w:val="id-ID"/>
        </w:rPr>
        <w:t>dengan menambahkan gaya-gaya sama besar, berlawanan arah dan segaris kerja yang dapat menghilangkan satu sama lain</w:t>
      </w:r>
      <w:r>
        <w:rPr>
          <w:rFonts w:asciiTheme="minorBidi" w:hAnsiTheme="minorBidi" w:cstheme="minorBidi"/>
          <w:lang w:val="id-ID"/>
        </w:rPr>
        <w:t xml:space="preserve"> sebagaimana ditunjukkan gambar 4.8d</w:t>
      </w:r>
    </w:p>
    <w:p w:rsidR="006D1E01" w:rsidRDefault="006D1E01" w:rsidP="00577605">
      <w:pPr>
        <w:spacing w:line="360" w:lineRule="auto"/>
        <w:ind w:left="360"/>
        <w:jc w:val="center"/>
        <w:rPr>
          <w:rFonts w:asciiTheme="minorBidi" w:hAnsiTheme="minorBidi" w:cstheme="minorBidi"/>
          <w:lang w:val="id-ID"/>
        </w:rPr>
      </w:pPr>
      <w:r w:rsidRPr="00C25C75">
        <w:rPr>
          <w:rFonts w:asciiTheme="minorBidi" w:hAnsiTheme="minorBidi" w:cstheme="minorBidi"/>
          <w:noProof/>
          <w:lang w:val="id-ID" w:eastAsia="id-ID"/>
        </w:rPr>
        <w:drawing>
          <wp:inline distT="0" distB="0" distL="0" distR="0">
            <wp:extent cx="3966541" cy="4413155"/>
            <wp:effectExtent l="19050" t="0" r="0" b="0"/>
            <wp:docPr id="14" name="Picture 14" descr="gb1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gb11-8"/>
                    <pic:cNvPicPr>
                      <a:picLocks noChangeAspect="1" noChangeArrowheads="1"/>
                    </pic:cNvPicPr>
                  </pic:nvPicPr>
                  <pic:blipFill>
                    <a:blip r:embed="rId27" cstate="print"/>
                    <a:srcRect b="12137"/>
                    <a:stretch>
                      <a:fillRect/>
                    </a:stretch>
                  </pic:blipFill>
                  <pic:spPr bwMode="auto">
                    <a:xfrm>
                      <a:off x="0" y="0"/>
                      <a:ext cx="3966651" cy="4413277"/>
                    </a:xfrm>
                    <a:prstGeom prst="rect">
                      <a:avLst/>
                    </a:prstGeom>
                    <a:noFill/>
                    <a:ln w="9525">
                      <a:noFill/>
                      <a:miter lim="800000"/>
                      <a:headEnd/>
                      <a:tailEnd/>
                    </a:ln>
                  </pic:spPr>
                </pic:pic>
              </a:graphicData>
            </a:graphic>
          </wp:inline>
        </w:drawing>
      </w:r>
    </w:p>
    <w:p w:rsidR="00B262C8" w:rsidRPr="00154FB0" w:rsidRDefault="00B262C8" w:rsidP="000A32DE">
      <w:pPr>
        <w:ind w:left="357"/>
        <w:jc w:val="center"/>
        <w:outlineLvl w:val="0"/>
        <w:rPr>
          <w:rFonts w:asciiTheme="minorBidi" w:hAnsiTheme="minorBidi" w:cstheme="minorBidi"/>
          <w:lang w:val="id-ID"/>
        </w:rPr>
      </w:pPr>
      <w:r w:rsidRPr="00154FB0">
        <w:rPr>
          <w:rFonts w:asciiTheme="minorBidi" w:hAnsiTheme="minorBidi" w:cstheme="minorBidi"/>
          <w:lang w:val="id-ID"/>
        </w:rPr>
        <w:t xml:space="preserve">Gambar </w:t>
      </w:r>
      <w:r w:rsidR="00A9222B">
        <w:rPr>
          <w:rFonts w:asciiTheme="minorBidi" w:hAnsiTheme="minorBidi" w:cstheme="minorBidi"/>
          <w:lang w:val="id-ID"/>
        </w:rPr>
        <w:t>4.</w:t>
      </w:r>
      <w:r w:rsidRPr="00154FB0">
        <w:rPr>
          <w:rFonts w:asciiTheme="minorBidi" w:hAnsiTheme="minorBidi" w:cstheme="minorBidi"/>
          <w:lang w:val="id-ID"/>
        </w:rPr>
        <w:t>8. Lokasi resultan dua buah gaya sejajar diperoleh</w:t>
      </w:r>
    </w:p>
    <w:p w:rsidR="00B262C8" w:rsidRPr="00154FB0" w:rsidRDefault="00B262C8" w:rsidP="00577605">
      <w:pPr>
        <w:ind w:left="1077" w:firstLine="363"/>
        <w:rPr>
          <w:rFonts w:asciiTheme="minorBidi" w:hAnsiTheme="minorBidi" w:cstheme="minorBidi"/>
          <w:lang w:val="id-ID"/>
        </w:rPr>
      </w:pPr>
      <w:r w:rsidRPr="00154FB0">
        <w:rPr>
          <w:rFonts w:asciiTheme="minorBidi" w:hAnsiTheme="minorBidi" w:cstheme="minorBidi"/>
          <w:lang w:val="id-ID"/>
        </w:rPr>
        <w:lastRenderedPageBreak/>
        <w:t xml:space="preserve">(c) </w:t>
      </w:r>
      <w:r w:rsidR="0016553D">
        <w:rPr>
          <w:rFonts w:asciiTheme="minorBidi" w:hAnsiTheme="minorBidi" w:cstheme="minorBidi"/>
          <w:lang w:val="id-ID"/>
        </w:rPr>
        <w:t xml:space="preserve"> </w:t>
      </w:r>
      <w:r w:rsidR="0016553D" w:rsidRPr="00154FB0">
        <w:rPr>
          <w:rFonts w:asciiTheme="minorBidi" w:hAnsiTheme="minorBidi" w:cstheme="minorBidi"/>
          <w:lang w:val="id-ID"/>
        </w:rPr>
        <w:t xml:space="preserve">Dengan </w:t>
      </w:r>
      <w:r w:rsidRPr="00154FB0">
        <w:rPr>
          <w:rFonts w:asciiTheme="minorBidi" w:hAnsiTheme="minorBidi" w:cstheme="minorBidi"/>
          <w:lang w:val="id-ID"/>
        </w:rPr>
        <w:t>satu persamaan momen</w:t>
      </w:r>
    </w:p>
    <w:p w:rsidR="00B262C8" w:rsidRDefault="00B262C8" w:rsidP="0016553D">
      <w:pPr>
        <w:ind w:left="1843" w:hanging="403"/>
        <w:rPr>
          <w:rFonts w:asciiTheme="minorBidi" w:hAnsiTheme="minorBidi" w:cstheme="minorBidi"/>
          <w:lang w:val="id-ID"/>
        </w:rPr>
      </w:pPr>
      <w:r w:rsidRPr="00154FB0">
        <w:rPr>
          <w:rFonts w:asciiTheme="minorBidi" w:hAnsiTheme="minorBidi" w:cstheme="minorBidi"/>
          <w:lang w:val="id-ID"/>
        </w:rPr>
        <w:t xml:space="preserve">(d) </w:t>
      </w:r>
      <w:r w:rsidR="0016553D">
        <w:rPr>
          <w:rFonts w:asciiTheme="minorBidi" w:hAnsiTheme="minorBidi" w:cstheme="minorBidi"/>
          <w:lang w:val="id-ID"/>
        </w:rPr>
        <w:t xml:space="preserve"> D</w:t>
      </w:r>
      <w:r w:rsidRPr="00154FB0">
        <w:rPr>
          <w:rFonts w:asciiTheme="minorBidi" w:hAnsiTheme="minorBidi" w:cstheme="minorBidi"/>
          <w:lang w:val="id-ID"/>
        </w:rPr>
        <w:t>engan menambahkan gaya-gaya sama besar, berlawanan arah dan segaris kerja</w:t>
      </w:r>
      <w:r w:rsidR="00577605" w:rsidRPr="00154FB0">
        <w:rPr>
          <w:rFonts w:asciiTheme="minorBidi" w:hAnsiTheme="minorBidi" w:cstheme="minorBidi"/>
          <w:lang w:val="id-ID"/>
        </w:rPr>
        <w:t xml:space="preserve"> yang dapat menghilangkan satu sama lain</w:t>
      </w:r>
    </w:p>
    <w:p w:rsidR="004B508B" w:rsidRPr="007072C7" w:rsidRDefault="004B508B" w:rsidP="00577605">
      <w:pPr>
        <w:ind w:left="1843" w:hanging="403"/>
        <w:rPr>
          <w:rFonts w:asciiTheme="minorBidi" w:hAnsiTheme="minorBidi" w:cstheme="minorBidi"/>
          <w:lang w:val="id-ID"/>
        </w:rPr>
      </w:pPr>
    </w:p>
    <w:p w:rsidR="004B508B" w:rsidRPr="007072C7" w:rsidRDefault="007A16A4" w:rsidP="00556F0D">
      <w:pPr>
        <w:spacing w:line="360" w:lineRule="auto"/>
        <w:ind w:firstLine="720"/>
        <w:jc w:val="both"/>
        <w:rPr>
          <w:rFonts w:asciiTheme="minorBidi" w:hAnsiTheme="minorBidi" w:cstheme="minorBidi"/>
          <w:lang w:val="id-ID"/>
        </w:rPr>
      </w:pPr>
      <w:r>
        <w:rPr>
          <w:rFonts w:asciiTheme="minorBidi" w:hAnsiTheme="minorBidi" w:cstheme="minorBidi"/>
          <w:noProof/>
          <w:lang w:val="id-ID" w:eastAsia="id-ID"/>
        </w:rPr>
        <w:pict>
          <v:shape id="_x0000_s2062" type="#_x0000_t202" style="position:absolute;left:0;text-align:left;margin-left:220.2pt;margin-top:58.4pt;width:58.5pt;height:12pt;z-index:251665408" stroked="f">
            <v:textbox>
              <w:txbxContent>
                <w:p w:rsidR="007072C7" w:rsidRDefault="007072C7"/>
              </w:txbxContent>
            </v:textbox>
          </v:shape>
        </w:pict>
      </w:r>
      <w:r w:rsidR="00556F0D" w:rsidRPr="007072C7">
        <w:rPr>
          <w:rFonts w:asciiTheme="minorBidi" w:hAnsiTheme="minorBidi" w:cstheme="minorBidi"/>
          <w:lang w:val="id-ID"/>
        </w:rPr>
        <w:t>Resultan dua buah gaya yang hampir sejajar (P</w:t>
      </w:r>
      <w:r w:rsidR="00556F0D" w:rsidRPr="007072C7">
        <w:rPr>
          <w:rFonts w:asciiTheme="minorBidi" w:hAnsiTheme="minorBidi" w:cstheme="minorBidi"/>
          <w:vertAlign w:val="subscript"/>
          <w:lang w:val="id-ID"/>
        </w:rPr>
        <w:t>1</w:t>
      </w:r>
      <w:r w:rsidR="00556F0D" w:rsidRPr="007072C7">
        <w:rPr>
          <w:rFonts w:asciiTheme="minorBidi" w:hAnsiTheme="minorBidi" w:cstheme="minorBidi"/>
          <w:lang w:val="id-ID"/>
        </w:rPr>
        <w:t xml:space="preserve"> dan P</w:t>
      </w:r>
      <w:r w:rsidR="00556F0D" w:rsidRPr="007072C7">
        <w:rPr>
          <w:rFonts w:asciiTheme="minorBidi" w:hAnsiTheme="minorBidi" w:cstheme="minorBidi"/>
          <w:vertAlign w:val="subscript"/>
          <w:lang w:val="id-ID"/>
        </w:rPr>
        <w:t>2</w:t>
      </w:r>
      <w:r w:rsidR="00556F0D" w:rsidRPr="007072C7">
        <w:rPr>
          <w:rFonts w:asciiTheme="minorBidi" w:hAnsiTheme="minorBidi" w:cstheme="minorBidi"/>
          <w:lang w:val="id-ID"/>
        </w:rPr>
        <w:t>) dapat diperoleh dengan cara penambahan dua gaya sama besar, berlawanan arah dan segaris kerja sebagaimana ditunjukkan gambar 4.9</w:t>
      </w:r>
    </w:p>
    <w:p w:rsidR="006D1E01" w:rsidRDefault="006D1E01" w:rsidP="006D1E01">
      <w:pPr>
        <w:spacing w:line="360" w:lineRule="auto"/>
        <w:ind w:left="360"/>
        <w:jc w:val="both"/>
        <w:rPr>
          <w:rFonts w:asciiTheme="minorBidi" w:hAnsiTheme="minorBidi" w:cstheme="minorBidi"/>
          <w:lang w:val="id-ID"/>
        </w:rPr>
      </w:pPr>
      <w:r w:rsidRPr="00C25C75">
        <w:rPr>
          <w:rFonts w:asciiTheme="minorBidi" w:hAnsiTheme="minorBidi" w:cstheme="minorBidi"/>
          <w:noProof/>
          <w:lang w:val="id-ID" w:eastAsia="id-ID"/>
        </w:rPr>
        <w:drawing>
          <wp:inline distT="0" distB="0" distL="0" distR="0">
            <wp:extent cx="4383157" cy="2769858"/>
            <wp:effectExtent l="19050" t="0" r="0" b="0"/>
            <wp:docPr id="15" name="Picture 15" descr="gb1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gb11-11"/>
                    <pic:cNvPicPr>
                      <a:picLocks noChangeAspect="1" noChangeArrowheads="1"/>
                    </pic:cNvPicPr>
                  </pic:nvPicPr>
                  <pic:blipFill>
                    <a:blip r:embed="rId28" cstate="print"/>
                    <a:srcRect l="1581" b="15806"/>
                    <a:stretch>
                      <a:fillRect/>
                    </a:stretch>
                  </pic:blipFill>
                  <pic:spPr bwMode="auto">
                    <a:xfrm>
                      <a:off x="0" y="0"/>
                      <a:ext cx="4383157" cy="2769858"/>
                    </a:xfrm>
                    <a:prstGeom prst="rect">
                      <a:avLst/>
                    </a:prstGeom>
                    <a:noFill/>
                    <a:ln w="9525">
                      <a:noFill/>
                      <a:miter lim="800000"/>
                      <a:headEnd/>
                      <a:tailEnd/>
                    </a:ln>
                  </pic:spPr>
                </pic:pic>
              </a:graphicData>
            </a:graphic>
          </wp:inline>
        </w:drawing>
      </w:r>
    </w:p>
    <w:p w:rsidR="00B231B0" w:rsidRPr="000F4C40" w:rsidRDefault="00B231B0" w:rsidP="000B7757">
      <w:pPr>
        <w:ind w:left="357"/>
        <w:jc w:val="center"/>
        <w:rPr>
          <w:rFonts w:asciiTheme="minorBidi" w:hAnsiTheme="minorBidi" w:cstheme="minorBidi"/>
          <w:sz w:val="22"/>
          <w:szCs w:val="22"/>
          <w:lang w:val="id-ID"/>
        </w:rPr>
      </w:pPr>
      <w:r w:rsidRPr="000F4C40">
        <w:rPr>
          <w:rFonts w:asciiTheme="minorBidi" w:hAnsiTheme="minorBidi" w:cstheme="minorBidi"/>
          <w:sz w:val="22"/>
          <w:szCs w:val="22"/>
          <w:lang w:val="id-ID"/>
        </w:rPr>
        <w:t xml:space="preserve">Gambar </w:t>
      </w:r>
      <w:r w:rsidR="00556F0D">
        <w:rPr>
          <w:rFonts w:asciiTheme="minorBidi" w:hAnsiTheme="minorBidi" w:cstheme="minorBidi"/>
          <w:sz w:val="22"/>
          <w:szCs w:val="22"/>
          <w:lang w:val="id-ID"/>
        </w:rPr>
        <w:t>4.</w:t>
      </w:r>
      <w:r w:rsidRPr="000F4C40">
        <w:rPr>
          <w:rFonts w:asciiTheme="minorBidi" w:hAnsiTheme="minorBidi" w:cstheme="minorBidi"/>
          <w:sz w:val="22"/>
          <w:szCs w:val="22"/>
          <w:lang w:val="id-ID"/>
        </w:rPr>
        <w:t>9. Penambahan dua gaya sama besar, berlawanan arah dan segaris kerja untuk menentukan lokasi resultan</w:t>
      </w:r>
    </w:p>
    <w:p w:rsidR="00EB509E" w:rsidRDefault="00EB509E" w:rsidP="000B7757">
      <w:pPr>
        <w:ind w:left="357"/>
        <w:jc w:val="center"/>
        <w:rPr>
          <w:rFonts w:asciiTheme="minorBidi" w:hAnsiTheme="minorBidi" w:cstheme="minorBidi"/>
          <w:b/>
          <w:bCs/>
          <w:sz w:val="22"/>
          <w:szCs w:val="22"/>
          <w:lang w:val="id-ID"/>
        </w:rPr>
      </w:pPr>
    </w:p>
    <w:p w:rsidR="00EB509E" w:rsidRDefault="00EB509E" w:rsidP="009161BE">
      <w:pPr>
        <w:spacing w:line="360" w:lineRule="auto"/>
        <w:ind w:left="357"/>
        <w:jc w:val="center"/>
        <w:rPr>
          <w:rFonts w:asciiTheme="minorBidi" w:hAnsiTheme="minorBidi" w:cstheme="minorBidi"/>
          <w:b/>
          <w:bCs/>
          <w:sz w:val="22"/>
          <w:szCs w:val="22"/>
          <w:lang w:val="id-ID"/>
        </w:rPr>
      </w:pPr>
    </w:p>
    <w:p w:rsidR="00F176EB" w:rsidRDefault="00F176EB" w:rsidP="009161BE">
      <w:pPr>
        <w:spacing w:line="360" w:lineRule="auto"/>
        <w:ind w:left="357"/>
        <w:jc w:val="center"/>
        <w:rPr>
          <w:rFonts w:asciiTheme="minorBidi" w:hAnsiTheme="minorBidi" w:cstheme="minorBidi"/>
          <w:b/>
          <w:bCs/>
          <w:sz w:val="22"/>
          <w:szCs w:val="22"/>
          <w:lang w:val="id-ID"/>
        </w:rPr>
      </w:pPr>
    </w:p>
    <w:p w:rsidR="00F176EB" w:rsidRDefault="00F176EB" w:rsidP="009161BE">
      <w:pPr>
        <w:spacing w:line="360" w:lineRule="auto"/>
        <w:ind w:left="357"/>
        <w:jc w:val="center"/>
        <w:rPr>
          <w:rFonts w:asciiTheme="minorBidi" w:hAnsiTheme="minorBidi" w:cstheme="minorBidi"/>
          <w:b/>
          <w:bCs/>
          <w:sz w:val="22"/>
          <w:szCs w:val="22"/>
          <w:lang w:val="id-ID"/>
        </w:rPr>
      </w:pPr>
    </w:p>
    <w:p w:rsidR="00F176EB" w:rsidRDefault="00F176EB" w:rsidP="009161BE">
      <w:pPr>
        <w:spacing w:line="360" w:lineRule="auto"/>
        <w:ind w:left="357"/>
        <w:jc w:val="center"/>
        <w:rPr>
          <w:rFonts w:asciiTheme="minorBidi" w:hAnsiTheme="minorBidi" w:cstheme="minorBidi"/>
          <w:b/>
          <w:bCs/>
          <w:sz w:val="22"/>
          <w:szCs w:val="22"/>
          <w:lang w:val="id-ID"/>
        </w:rPr>
      </w:pPr>
    </w:p>
    <w:p w:rsidR="00F176EB" w:rsidRDefault="00F176EB" w:rsidP="009161BE">
      <w:pPr>
        <w:spacing w:line="360" w:lineRule="auto"/>
        <w:ind w:left="357"/>
        <w:jc w:val="center"/>
        <w:rPr>
          <w:rFonts w:asciiTheme="minorBidi" w:hAnsiTheme="minorBidi" w:cstheme="minorBidi"/>
          <w:b/>
          <w:bCs/>
          <w:sz w:val="22"/>
          <w:szCs w:val="22"/>
          <w:lang w:val="id-ID"/>
        </w:rPr>
      </w:pPr>
    </w:p>
    <w:p w:rsidR="00F176EB" w:rsidRDefault="00F176EB" w:rsidP="009161BE">
      <w:pPr>
        <w:spacing w:line="360" w:lineRule="auto"/>
        <w:ind w:left="357"/>
        <w:jc w:val="center"/>
        <w:rPr>
          <w:rFonts w:asciiTheme="minorBidi" w:hAnsiTheme="minorBidi" w:cstheme="minorBidi"/>
          <w:b/>
          <w:bCs/>
          <w:sz w:val="22"/>
          <w:szCs w:val="22"/>
          <w:lang w:val="id-ID"/>
        </w:rPr>
      </w:pPr>
    </w:p>
    <w:p w:rsidR="00F176EB" w:rsidRDefault="00F176EB" w:rsidP="009161BE">
      <w:pPr>
        <w:spacing w:line="360" w:lineRule="auto"/>
        <w:ind w:left="357"/>
        <w:jc w:val="center"/>
        <w:rPr>
          <w:rFonts w:asciiTheme="minorBidi" w:hAnsiTheme="minorBidi" w:cstheme="minorBidi"/>
          <w:b/>
          <w:bCs/>
          <w:sz w:val="22"/>
          <w:szCs w:val="22"/>
          <w:lang w:val="id-ID"/>
        </w:rPr>
      </w:pPr>
    </w:p>
    <w:p w:rsidR="00F176EB" w:rsidRDefault="00F176EB" w:rsidP="009161BE">
      <w:pPr>
        <w:spacing w:line="360" w:lineRule="auto"/>
        <w:ind w:left="357"/>
        <w:jc w:val="center"/>
        <w:rPr>
          <w:rFonts w:asciiTheme="minorBidi" w:hAnsiTheme="minorBidi" w:cstheme="minorBidi"/>
          <w:b/>
          <w:bCs/>
          <w:sz w:val="22"/>
          <w:szCs w:val="22"/>
          <w:lang w:val="id-ID"/>
        </w:rPr>
      </w:pPr>
    </w:p>
    <w:p w:rsidR="00F176EB" w:rsidRDefault="00F176EB" w:rsidP="009161BE">
      <w:pPr>
        <w:spacing w:line="360" w:lineRule="auto"/>
        <w:ind w:left="357"/>
        <w:jc w:val="center"/>
        <w:rPr>
          <w:rFonts w:asciiTheme="minorBidi" w:hAnsiTheme="minorBidi" w:cstheme="minorBidi"/>
          <w:b/>
          <w:bCs/>
          <w:sz w:val="22"/>
          <w:szCs w:val="22"/>
          <w:lang w:val="id-ID"/>
        </w:rPr>
      </w:pPr>
    </w:p>
    <w:p w:rsidR="00F176EB" w:rsidRDefault="00F176EB" w:rsidP="009161BE">
      <w:pPr>
        <w:spacing w:line="360" w:lineRule="auto"/>
        <w:ind w:left="357"/>
        <w:jc w:val="center"/>
        <w:rPr>
          <w:rFonts w:asciiTheme="minorBidi" w:hAnsiTheme="minorBidi" w:cstheme="minorBidi"/>
          <w:b/>
          <w:bCs/>
          <w:sz w:val="22"/>
          <w:szCs w:val="22"/>
          <w:lang w:val="id-ID"/>
        </w:rPr>
      </w:pPr>
    </w:p>
    <w:p w:rsidR="00F176EB" w:rsidRDefault="00F176EB" w:rsidP="009161BE">
      <w:pPr>
        <w:spacing w:line="360" w:lineRule="auto"/>
        <w:ind w:left="357"/>
        <w:jc w:val="center"/>
        <w:rPr>
          <w:rFonts w:asciiTheme="minorBidi" w:hAnsiTheme="minorBidi" w:cstheme="minorBidi"/>
          <w:b/>
          <w:bCs/>
          <w:sz w:val="22"/>
          <w:szCs w:val="22"/>
          <w:lang w:val="id-ID"/>
        </w:rPr>
      </w:pPr>
    </w:p>
    <w:p w:rsidR="00F176EB" w:rsidRDefault="00F176EB" w:rsidP="009161BE">
      <w:pPr>
        <w:spacing w:line="360" w:lineRule="auto"/>
        <w:ind w:left="357"/>
        <w:jc w:val="center"/>
        <w:rPr>
          <w:rFonts w:asciiTheme="minorBidi" w:hAnsiTheme="minorBidi" w:cstheme="minorBidi"/>
          <w:b/>
          <w:bCs/>
          <w:sz w:val="22"/>
          <w:szCs w:val="22"/>
          <w:lang w:val="id-ID"/>
        </w:rPr>
      </w:pPr>
    </w:p>
    <w:p w:rsidR="00F176EB" w:rsidRDefault="00F176EB" w:rsidP="009161BE">
      <w:pPr>
        <w:spacing w:line="360" w:lineRule="auto"/>
        <w:ind w:left="357"/>
        <w:jc w:val="center"/>
        <w:rPr>
          <w:rFonts w:asciiTheme="minorBidi" w:hAnsiTheme="minorBidi" w:cstheme="minorBidi"/>
          <w:b/>
          <w:bCs/>
          <w:sz w:val="22"/>
          <w:szCs w:val="22"/>
          <w:lang w:val="id-ID"/>
        </w:rPr>
      </w:pPr>
    </w:p>
    <w:p w:rsidR="00F176EB" w:rsidRDefault="00F176EB" w:rsidP="009161BE">
      <w:pPr>
        <w:spacing w:line="360" w:lineRule="auto"/>
        <w:ind w:left="357"/>
        <w:jc w:val="center"/>
        <w:rPr>
          <w:rFonts w:asciiTheme="minorBidi" w:hAnsiTheme="minorBidi" w:cstheme="minorBidi"/>
          <w:b/>
          <w:bCs/>
          <w:sz w:val="22"/>
          <w:szCs w:val="22"/>
          <w:lang w:val="id-ID"/>
        </w:rPr>
      </w:pPr>
    </w:p>
    <w:p w:rsidR="00F176EB" w:rsidRDefault="00F176EB" w:rsidP="009161BE">
      <w:pPr>
        <w:spacing w:line="360" w:lineRule="auto"/>
        <w:ind w:left="357"/>
        <w:jc w:val="center"/>
        <w:rPr>
          <w:rFonts w:asciiTheme="minorBidi" w:hAnsiTheme="minorBidi" w:cstheme="minorBidi"/>
          <w:b/>
          <w:bCs/>
          <w:sz w:val="22"/>
          <w:szCs w:val="22"/>
          <w:lang w:val="id-ID"/>
        </w:rPr>
      </w:pPr>
    </w:p>
    <w:p w:rsidR="00F176EB" w:rsidRDefault="00F176EB" w:rsidP="009161BE">
      <w:pPr>
        <w:spacing w:line="360" w:lineRule="auto"/>
        <w:ind w:left="357"/>
        <w:jc w:val="center"/>
        <w:rPr>
          <w:rFonts w:asciiTheme="minorBidi" w:hAnsiTheme="minorBidi" w:cstheme="minorBidi"/>
          <w:b/>
          <w:bCs/>
          <w:sz w:val="22"/>
          <w:szCs w:val="22"/>
          <w:lang w:val="id-ID"/>
        </w:rPr>
      </w:pPr>
    </w:p>
    <w:p w:rsidR="00F176EB" w:rsidRDefault="00F176EB" w:rsidP="009161BE">
      <w:pPr>
        <w:spacing w:line="360" w:lineRule="auto"/>
        <w:ind w:left="357"/>
        <w:jc w:val="center"/>
        <w:rPr>
          <w:rFonts w:asciiTheme="minorBidi" w:hAnsiTheme="minorBidi" w:cstheme="minorBidi"/>
          <w:b/>
          <w:bCs/>
          <w:sz w:val="22"/>
          <w:szCs w:val="22"/>
          <w:lang w:val="id-ID"/>
        </w:rPr>
      </w:pPr>
    </w:p>
    <w:p w:rsidR="00F176EB" w:rsidRDefault="00F176EB" w:rsidP="000A32DE">
      <w:pPr>
        <w:spacing w:line="360" w:lineRule="auto"/>
        <w:ind w:left="357"/>
        <w:outlineLvl w:val="0"/>
        <w:rPr>
          <w:rFonts w:asciiTheme="minorBidi" w:hAnsiTheme="minorBidi" w:cstheme="minorBidi"/>
          <w:b/>
          <w:bCs/>
          <w:lang w:val="id-ID"/>
        </w:rPr>
      </w:pPr>
      <w:r w:rsidRPr="00D9283F">
        <w:rPr>
          <w:rFonts w:asciiTheme="minorBidi" w:hAnsiTheme="minorBidi" w:cstheme="minorBidi"/>
          <w:b/>
          <w:bCs/>
          <w:lang w:val="id-ID"/>
        </w:rPr>
        <w:lastRenderedPageBreak/>
        <w:t>Soal</w:t>
      </w:r>
    </w:p>
    <w:p w:rsidR="00D9283F" w:rsidRPr="009F4E0B" w:rsidRDefault="00AD7FD5" w:rsidP="00F912E6">
      <w:pPr>
        <w:spacing w:line="360" w:lineRule="auto"/>
        <w:ind w:left="357"/>
        <w:rPr>
          <w:rFonts w:asciiTheme="minorBidi" w:hAnsiTheme="minorBidi" w:cstheme="minorBidi"/>
          <w:lang w:val="id-ID"/>
        </w:rPr>
      </w:pPr>
      <w:r>
        <w:rPr>
          <w:rFonts w:asciiTheme="minorBidi" w:hAnsiTheme="minorBidi" w:cstheme="minorBidi"/>
          <w:lang w:val="id-ID"/>
        </w:rPr>
        <w:t>Pada sistem sembarang berikut ini, bekerja em</w:t>
      </w:r>
      <w:r w:rsidR="00A25D4F">
        <w:rPr>
          <w:rFonts w:asciiTheme="minorBidi" w:hAnsiTheme="minorBidi" w:cstheme="minorBidi"/>
          <w:lang w:val="id-ID"/>
        </w:rPr>
        <w:t>pa</w:t>
      </w:r>
      <w:r>
        <w:rPr>
          <w:rFonts w:asciiTheme="minorBidi" w:hAnsiTheme="minorBidi" w:cstheme="minorBidi"/>
          <w:lang w:val="id-ID"/>
        </w:rPr>
        <w:t xml:space="preserve">t buah gaya, dimana </w:t>
      </w:r>
      <w:r w:rsidR="00D9283F" w:rsidRPr="00D9283F">
        <w:rPr>
          <w:rFonts w:asciiTheme="minorBidi" w:hAnsiTheme="minorBidi" w:cstheme="minorBidi"/>
        </w:rPr>
        <w:t>F</w:t>
      </w:r>
      <w:r w:rsidR="00D9283F" w:rsidRPr="00B6427A">
        <w:rPr>
          <w:rFonts w:asciiTheme="minorBidi" w:hAnsiTheme="minorBidi" w:cstheme="minorBidi"/>
          <w:vertAlign w:val="subscript"/>
        </w:rPr>
        <w:t>1</w:t>
      </w:r>
      <w:r w:rsidR="00D9283F" w:rsidRPr="00D9283F">
        <w:rPr>
          <w:rFonts w:asciiTheme="minorBidi" w:hAnsiTheme="minorBidi" w:cstheme="minorBidi"/>
        </w:rPr>
        <w:t xml:space="preserve"> </w:t>
      </w:r>
      <w:r w:rsidR="009F4E0B">
        <w:rPr>
          <w:rFonts w:asciiTheme="minorBidi" w:hAnsiTheme="minorBidi" w:cstheme="minorBidi"/>
          <w:lang w:val="id-ID"/>
        </w:rPr>
        <w:t xml:space="preserve"> = </w:t>
      </w:r>
      <w:r w:rsidR="00E94347">
        <w:rPr>
          <w:rFonts w:asciiTheme="minorBidi" w:hAnsiTheme="minorBidi" w:cstheme="minorBidi"/>
          <w:lang w:val="id-ID"/>
        </w:rPr>
        <w:t>4</w:t>
      </w:r>
      <w:r w:rsidR="009F4E0B">
        <w:rPr>
          <w:rFonts w:asciiTheme="minorBidi" w:hAnsiTheme="minorBidi" w:cstheme="minorBidi"/>
          <w:lang w:val="id-ID"/>
        </w:rPr>
        <w:t>00 N</w:t>
      </w:r>
      <w:r w:rsidR="00D9283F" w:rsidRPr="00D9283F">
        <w:rPr>
          <w:rFonts w:asciiTheme="minorBidi" w:hAnsiTheme="minorBidi" w:cstheme="minorBidi"/>
        </w:rPr>
        <w:t>, F</w:t>
      </w:r>
      <w:r w:rsidR="00D9283F" w:rsidRPr="00B6427A">
        <w:rPr>
          <w:rFonts w:asciiTheme="minorBidi" w:hAnsiTheme="minorBidi" w:cstheme="minorBidi"/>
          <w:vertAlign w:val="subscript"/>
        </w:rPr>
        <w:t>2</w:t>
      </w:r>
      <w:r w:rsidR="00D9283F" w:rsidRPr="00D9283F">
        <w:rPr>
          <w:rFonts w:asciiTheme="minorBidi" w:hAnsiTheme="minorBidi" w:cstheme="minorBidi"/>
        </w:rPr>
        <w:t>, F</w:t>
      </w:r>
      <w:r w:rsidR="00D9283F" w:rsidRPr="00B6427A">
        <w:rPr>
          <w:rFonts w:asciiTheme="minorBidi" w:hAnsiTheme="minorBidi" w:cstheme="minorBidi"/>
          <w:vertAlign w:val="subscript"/>
        </w:rPr>
        <w:t>3</w:t>
      </w:r>
      <w:r w:rsidR="00D9283F" w:rsidRPr="00D9283F">
        <w:rPr>
          <w:rFonts w:asciiTheme="minorBidi" w:hAnsiTheme="minorBidi" w:cstheme="minorBidi"/>
        </w:rPr>
        <w:t>, dan F</w:t>
      </w:r>
      <w:r w:rsidR="00D9283F" w:rsidRPr="00B6427A">
        <w:rPr>
          <w:rFonts w:asciiTheme="minorBidi" w:hAnsiTheme="minorBidi" w:cstheme="minorBidi"/>
          <w:vertAlign w:val="subscript"/>
        </w:rPr>
        <w:t>4</w:t>
      </w:r>
      <w:r w:rsidR="00D9283F" w:rsidRPr="00D9283F">
        <w:rPr>
          <w:rFonts w:asciiTheme="minorBidi" w:hAnsiTheme="minorBidi" w:cstheme="minorBidi"/>
        </w:rPr>
        <w:t xml:space="preserve"> hanya diketahui arahnya saja. </w:t>
      </w:r>
      <w:r w:rsidR="00F912E6">
        <w:rPr>
          <w:rFonts w:asciiTheme="minorBidi" w:hAnsiTheme="minorBidi" w:cstheme="minorBidi"/>
          <w:lang w:val="id-ID"/>
        </w:rPr>
        <w:t xml:space="preserve">Tedntukan arah dan </w:t>
      </w:r>
      <w:r w:rsidR="00D9283F" w:rsidRPr="00D9283F">
        <w:rPr>
          <w:rFonts w:asciiTheme="minorBidi" w:hAnsiTheme="minorBidi" w:cstheme="minorBidi"/>
        </w:rPr>
        <w:t xml:space="preserve"> besar </w:t>
      </w:r>
      <w:r w:rsidR="00B6427A" w:rsidRPr="00D9283F">
        <w:rPr>
          <w:rFonts w:asciiTheme="minorBidi" w:hAnsiTheme="minorBidi" w:cstheme="minorBidi"/>
        </w:rPr>
        <w:t>F</w:t>
      </w:r>
      <w:r w:rsidR="00B6427A" w:rsidRPr="00B6427A">
        <w:rPr>
          <w:rFonts w:asciiTheme="minorBidi" w:hAnsiTheme="minorBidi" w:cstheme="minorBidi"/>
          <w:vertAlign w:val="subscript"/>
        </w:rPr>
        <w:t>2</w:t>
      </w:r>
      <w:r w:rsidR="00B6427A" w:rsidRPr="00D9283F">
        <w:rPr>
          <w:rFonts w:asciiTheme="minorBidi" w:hAnsiTheme="minorBidi" w:cstheme="minorBidi"/>
        </w:rPr>
        <w:t>, F</w:t>
      </w:r>
      <w:r w:rsidR="00B6427A" w:rsidRPr="00B6427A">
        <w:rPr>
          <w:rFonts w:asciiTheme="minorBidi" w:hAnsiTheme="minorBidi" w:cstheme="minorBidi"/>
          <w:vertAlign w:val="subscript"/>
        </w:rPr>
        <w:t>3</w:t>
      </w:r>
      <w:r w:rsidR="00B6427A" w:rsidRPr="00D9283F">
        <w:rPr>
          <w:rFonts w:asciiTheme="minorBidi" w:hAnsiTheme="minorBidi" w:cstheme="minorBidi"/>
        </w:rPr>
        <w:t>, dan F</w:t>
      </w:r>
      <w:r w:rsidR="00B6427A" w:rsidRPr="00B6427A">
        <w:rPr>
          <w:rFonts w:asciiTheme="minorBidi" w:hAnsiTheme="minorBidi" w:cstheme="minorBidi"/>
          <w:vertAlign w:val="subscript"/>
        </w:rPr>
        <w:t>4</w:t>
      </w:r>
      <w:r w:rsidR="00B6427A" w:rsidRPr="00D9283F">
        <w:rPr>
          <w:rFonts w:asciiTheme="minorBidi" w:hAnsiTheme="minorBidi" w:cstheme="minorBidi"/>
        </w:rPr>
        <w:t xml:space="preserve"> </w:t>
      </w:r>
      <w:r w:rsidR="009F4E0B">
        <w:rPr>
          <w:rFonts w:asciiTheme="minorBidi" w:hAnsiTheme="minorBidi" w:cstheme="minorBidi"/>
        </w:rPr>
        <w:t>supaya sistem seimbang?</w:t>
      </w:r>
      <w:r w:rsidR="009F4E0B">
        <w:rPr>
          <w:rFonts w:asciiTheme="minorBidi" w:hAnsiTheme="minorBidi" w:cstheme="minorBidi"/>
          <w:lang w:val="id-ID"/>
        </w:rPr>
        <w:t>. Asumsi a= 10 cm dan b = 8 cm</w:t>
      </w:r>
    </w:p>
    <w:p w:rsidR="00D9283F" w:rsidRDefault="007A16A4" w:rsidP="00D9283F">
      <w:pPr>
        <w:spacing w:line="360" w:lineRule="auto"/>
        <w:ind w:left="357"/>
        <w:jc w:val="center"/>
        <w:rPr>
          <w:rFonts w:asciiTheme="minorBidi" w:hAnsiTheme="minorBidi" w:cstheme="minorBidi"/>
          <w:lang w:val="id-ID"/>
        </w:rPr>
      </w:pPr>
      <w:r>
        <w:rPr>
          <w:rFonts w:asciiTheme="minorBidi" w:hAnsiTheme="minorBidi" w:cstheme="minorBidi"/>
          <w:noProof/>
          <w:lang w:val="id-ID" w:eastAsia="id-ID"/>
        </w:rPr>
        <w:pict>
          <v:shape id="_x0000_s2063" type="#_x0000_t202" style="position:absolute;left:0;text-align:left;margin-left:160.95pt;margin-top:68.3pt;width:81.75pt;height:12.75pt;z-index:251666432" stroked="f">
            <v:textbox>
              <w:txbxContent>
                <w:p w:rsidR="007072C7" w:rsidRDefault="007072C7"/>
              </w:txbxContent>
            </v:textbox>
          </v:shape>
        </w:pict>
      </w:r>
      <w:r w:rsidR="00D9283F" w:rsidRPr="00D9283F">
        <w:rPr>
          <w:rFonts w:asciiTheme="minorBidi" w:hAnsiTheme="minorBidi" w:cstheme="minorBidi"/>
          <w:noProof/>
          <w:lang w:val="id-ID" w:eastAsia="id-ID"/>
        </w:rPr>
        <w:drawing>
          <wp:inline distT="0" distB="0" distL="0" distR="0">
            <wp:extent cx="1850939" cy="1622854"/>
            <wp:effectExtent l="19050" t="0" r="0" b="0"/>
            <wp:docPr id="4" name="Picture 2"/>
            <wp:cNvGraphicFramePr/>
            <a:graphic xmlns:a="http://schemas.openxmlformats.org/drawingml/2006/main">
              <a:graphicData uri="http://schemas.openxmlformats.org/drawingml/2006/picture">
                <pic:pic xmlns:pic="http://schemas.openxmlformats.org/drawingml/2006/picture">
                  <pic:nvPicPr>
                    <pic:cNvPr id="12292" name="Picture 3"/>
                    <pic:cNvPicPr>
                      <a:picLocks noChangeAspect="1" noChangeArrowheads="1"/>
                    </pic:cNvPicPr>
                  </pic:nvPicPr>
                  <pic:blipFill>
                    <a:blip r:embed="rId15" cstate="print"/>
                    <a:srcRect l="3552" t="10417" r="43921" b="28704"/>
                    <a:stretch>
                      <a:fillRect/>
                    </a:stretch>
                  </pic:blipFill>
                  <pic:spPr bwMode="auto">
                    <a:xfrm>
                      <a:off x="0" y="0"/>
                      <a:ext cx="1852470" cy="1624196"/>
                    </a:xfrm>
                    <a:prstGeom prst="rect">
                      <a:avLst/>
                    </a:prstGeom>
                    <a:noFill/>
                    <a:ln w="9525">
                      <a:noFill/>
                      <a:miter lim="800000"/>
                      <a:headEnd/>
                      <a:tailEnd/>
                    </a:ln>
                  </pic:spPr>
                </pic:pic>
              </a:graphicData>
            </a:graphic>
          </wp:inline>
        </w:drawing>
      </w:r>
    </w:p>
    <w:p w:rsidR="00DD4051" w:rsidRDefault="00DD4051" w:rsidP="000A32DE">
      <w:pPr>
        <w:spacing w:line="360" w:lineRule="auto"/>
        <w:jc w:val="both"/>
        <w:outlineLvl w:val="0"/>
        <w:rPr>
          <w:rFonts w:asciiTheme="minorBidi" w:hAnsiTheme="minorBidi" w:cstheme="minorBidi"/>
          <w:b/>
          <w:bCs/>
          <w:lang w:val="id-ID"/>
        </w:rPr>
      </w:pPr>
      <w:r w:rsidRPr="00DD4051">
        <w:rPr>
          <w:rFonts w:asciiTheme="minorBidi" w:hAnsiTheme="minorBidi" w:cstheme="minorBidi"/>
          <w:b/>
          <w:bCs/>
          <w:lang w:val="id-ID"/>
        </w:rPr>
        <w:t>Pembahasan</w:t>
      </w:r>
    </w:p>
    <w:p w:rsidR="009F4E0B" w:rsidRPr="00E94347" w:rsidRDefault="00E94347" w:rsidP="00E94347">
      <w:pPr>
        <w:spacing w:line="360" w:lineRule="auto"/>
        <w:jc w:val="both"/>
        <w:rPr>
          <w:rFonts w:asciiTheme="minorBidi" w:hAnsiTheme="minorBidi" w:cstheme="minorBidi"/>
          <w:lang w:val="id-ID"/>
        </w:rPr>
      </w:pPr>
      <w:r>
        <w:rPr>
          <w:rFonts w:asciiTheme="minorBidi" w:hAnsiTheme="minorBidi" w:cstheme="minorBidi"/>
          <w:lang w:val="id-ID"/>
        </w:rPr>
        <w:t>Analisa momen</w:t>
      </w:r>
      <w:r w:rsidR="00AB4634">
        <w:rPr>
          <w:rFonts w:asciiTheme="minorBidi" w:hAnsiTheme="minorBidi" w:cstheme="minorBidi"/>
          <w:lang w:val="id-ID"/>
        </w:rPr>
        <w:t xml:space="preserve"> di titik m sbb</w:t>
      </w:r>
      <w:r w:rsidR="00FE0543">
        <w:rPr>
          <w:rFonts w:asciiTheme="minorBidi" w:hAnsiTheme="minorBidi" w:cstheme="minorBidi"/>
          <w:lang w:val="id-ID"/>
        </w:rPr>
        <w:t>:</w:t>
      </w:r>
    </w:p>
    <w:p w:rsidR="009F4E0B" w:rsidRPr="00C25C75" w:rsidRDefault="00E94347" w:rsidP="00E94347">
      <w:pPr>
        <w:tabs>
          <w:tab w:val="left" w:pos="567"/>
        </w:tabs>
        <w:spacing w:line="360" w:lineRule="auto"/>
        <w:rPr>
          <w:rFonts w:asciiTheme="minorBidi" w:hAnsiTheme="minorBidi" w:cstheme="minorBidi"/>
        </w:rPr>
      </w:pPr>
      <w:r>
        <w:rPr>
          <w:rFonts w:asciiTheme="minorBidi" w:hAnsiTheme="minorBidi" w:cstheme="minorBidi"/>
          <w:lang w:val="id-ID"/>
        </w:rPr>
        <w:tab/>
      </w:r>
      <w:r w:rsidR="009F4E0B" w:rsidRPr="00C25C75">
        <w:rPr>
          <w:rFonts w:asciiTheme="minorBidi" w:hAnsiTheme="minorBidi" w:cstheme="minorBidi"/>
          <w:position w:val="-10"/>
        </w:rPr>
        <w:object w:dxaOrig="1579" w:dyaOrig="340">
          <v:shape id="_x0000_i1031" type="#_x0000_t75" style="width:78pt;height:17.25pt" o:ole="">
            <v:imagedata r:id="rId16" o:title=""/>
          </v:shape>
          <o:OLEObject Type="Embed" ProgID="Equation.3" ShapeID="_x0000_i1031" DrawAspect="Content" ObjectID="_1424456099" r:id="rId29"/>
        </w:object>
      </w:r>
    </w:p>
    <w:p w:rsidR="009F4E0B" w:rsidRPr="00C25C75" w:rsidRDefault="009F4E0B" w:rsidP="009F4E0B">
      <w:pPr>
        <w:spacing w:line="360" w:lineRule="auto"/>
        <w:jc w:val="both"/>
        <w:rPr>
          <w:rFonts w:asciiTheme="minorBidi" w:hAnsiTheme="minorBidi" w:cstheme="minorBidi"/>
        </w:rPr>
      </w:pPr>
      <w:r w:rsidRPr="00C25C75">
        <w:rPr>
          <w:rFonts w:asciiTheme="minorBidi" w:hAnsiTheme="minorBidi" w:cstheme="minorBidi"/>
        </w:rPr>
        <w:t>persamaan dituliskan kembali menjadi :</w:t>
      </w:r>
    </w:p>
    <w:p w:rsidR="009F4E0B" w:rsidRDefault="009F4E0B" w:rsidP="00E94347">
      <w:pPr>
        <w:spacing w:line="360" w:lineRule="auto"/>
        <w:ind w:firstLine="720"/>
        <w:rPr>
          <w:rFonts w:asciiTheme="minorBidi" w:hAnsiTheme="minorBidi" w:cstheme="minorBidi"/>
          <w:lang w:val="id-ID"/>
        </w:rPr>
      </w:pPr>
      <w:r w:rsidRPr="00C25C75">
        <w:rPr>
          <w:rFonts w:asciiTheme="minorBidi" w:hAnsiTheme="minorBidi" w:cstheme="minorBidi"/>
          <w:position w:val="-30"/>
        </w:rPr>
        <w:object w:dxaOrig="780" w:dyaOrig="680">
          <v:shape id="_x0000_i1032" type="#_x0000_t75" style="width:39pt;height:33.75pt" o:ole="">
            <v:imagedata r:id="rId18" o:title=""/>
          </v:shape>
          <o:OLEObject Type="Embed" ProgID="Equation.3" ShapeID="_x0000_i1032" DrawAspect="Content" ObjectID="_1424456100" r:id="rId30"/>
        </w:object>
      </w:r>
    </w:p>
    <w:p w:rsidR="00E94347" w:rsidRPr="00E94347" w:rsidRDefault="00E94347" w:rsidP="00E94347">
      <w:pPr>
        <w:spacing w:line="360" w:lineRule="auto"/>
        <w:rPr>
          <w:rFonts w:asciiTheme="minorBidi" w:hAnsiTheme="minorBidi" w:cstheme="minorBidi"/>
          <w:lang w:val="id-ID"/>
        </w:rPr>
      </w:pPr>
      <w:r>
        <w:rPr>
          <w:rFonts w:asciiTheme="minorBidi" w:hAnsiTheme="minorBidi" w:cstheme="minorBidi"/>
          <w:lang w:val="id-ID"/>
        </w:rPr>
        <w:t>Maka:</w:t>
      </w:r>
    </w:p>
    <w:p w:rsidR="00DD4051" w:rsidRPr="00DD4051" w:rsidRDefault="00E94347" w:rsidP="00E94347">
      <w:pPr>
        <w:spacing w:line="360" w:lineRule="auto"/>
        <w:ind w:left="357"/>
        <w:jc w:val="both"/>
        <w:rPr>
          <w:rFonts w:asciiTheme="minorBidi" w:hAnsiTheme="minorBidi" w:cstheme="minorBidi"/>
          <w:b/>
          <w:bCs/>
          <w:lang w:val="id-ID"/>
        </w:rPr>
      </w:pPr>
      <w:r>
        <w:rPr>
          <w:rFonts w:asciiTheme="minorBidi" w:hAnsiTheme="minorBidi" w:cstheme="minorBidi"/>
          <w:b/>
          <w:bCs/>
          <w:lang w:val="id-ID"/>
        </w:rPr>
        <w:tab/>
      </w:r>
      <m:oMath>
        <m:sSub>
          <m:sSubPr>
            <m:ctrlPr>
              <w:rPr>
                <w:rFonts w:ascii="Cambria Math" w:hAnsi="Cambria Math" w:cstheme="minorBidi"/>
                <w:b/>
                <w:bCs/>
                <w:i/>
                <w:lang w:val="id-ID"/>
              </w:rPr>
            </m:ctrlPr>
          </m:sSubPr>
          <m:e>
            <m:r>
              <m:rPr>
                <m:sty m:val="bi"/>
              </m:rPr>
              <w:rPr>
                <w:rFonts w:ascii="Cambria Math" w:hAnsi="Cambria Math" w:cstheme="minorBidi"/>
                <w:lang w:val="id-ID"/>
              </w:rPr>
              <m:t>F</m:t>
            </m:r>
          </m:e>
          <m:sub>
            <m:r>
              <m:rPr>
                <m:sty m:val="bi"/>
              </m:rPr>
              <w:rPr>
                <w:rFonts w:ascii="Cambria Math" w:hAnsi="Cambria Math" w:cstheme="minorBidi"/>
                <w:lang w:val="id-ID"/>
              </w:rPr>
              <m:t xml:space="preserve">2 </m:t>
            </m:r>
          </m:sub>
        </m:sSub>
        <m:r>
          <m:rPr>
            <m:sty m:val="bi"/>
          </m:rPr>
          <w:rPr>
            <w:rFonts w:ascii="Cambria Math" w:hAnsi="Cambria Math" w:cstheme="minorBidi"/>
            <w:lang w:val="id-ID"/>
          </w:rPr>
          <m:t>=</m:t>
        </m:r>
        <m:f>
          <m:fPr>
            <m:ctrlPr>
              <w:rPr>
                <w:rFonts w:ascii="Cambria Math" w:hAnsi="Cambria Math" w:cstheme="minorBidi"/>
                <w:b/>
                <w:bCs/>
                <w:i/>
                <w:lang w:val="id-ID"/>
              </w:rPr>
            </m:ctrlPr>
          </m:fPr>
          <m:num>
            <m:r>
              <m:rPr>
                <m:sty m:val="bi"/>
              </m:rPr>
              <w:rPr>
                <w:rFonts w:ascii="Cambria Math" w:hAnsi="Cambria Math" w:cstheme="minorBidi"/>
                <w:lang w:val="id-ID"/>
              </w:rPr>
              <m:t>a</m:t>
            </m:r>
          </m:num>
          <m:den>
            <m:r>
              <m:rPr>
                <m:sty m:val="bi"/>
              </m:rPr>
              <w:rPr>
                <w:rFonts w:ascii="Cambria Math" w:hAnsi="Cambria Math" w:cstheme="minorBidi"/>
                <w:lang w:val="id-ID"/>
              </w:rPr>
              <m:t>b</m:t>
            </m:r>
          </m:den>
        </m:f>
        <m:r>
          <m:rPr>
            <m:sty m:val="bi"/>
          </m:rPr>
          <w:rPr>
            <w:rFonts w:ascii="Cambria Math" w:hAnsi="Cambria Math" w:cstheme="minorBidi"/>
            <w:lang w:val="id-ID"/>
          </w:rPr>
          <m:t xml:space="preserve">x </m:t>
        </m:r>
        <m:sSub>
          <m:sSubPr>
            <m:ctrlPr>
              <w:rPr>
                <w:rFonts w:ascii="Cambria Math" w:hAnsi="Cambria Math" w:cstheme="minorBidi"/>
                <w:b/>
                <w:bCs/>
                <w:i/>
                <w:lang w:val="id-ID"/>
              </w:rPr>
            </m:ctrlPr>
          </m:sSubPr>
          <m:e>
            <m:r>
              <m:rPr>
                <m:sty m:val="bi"/>
              </m:rPr>
              <w:rPr>
                <w:rFonts w:ascii="Cambria Math" w:hAnsi="Cambria Math" w:cstheme="minorBidi"/>
                <w:lang w:val="id-ID"/>
              </w:rPr>
              <m:t>F</m:t>
            </m:r>
          </m:e>
          <m:sub>
            <m:r>
              <m:rPr>
                <m:sty m:val="bi"/>
              </m:rPr>
              <w:rPr>
                <w:rFonts w:ascii="Cambria Math" w:hAnsi="Cambria Math" w:cstheme="minorBidi"/>
                <w:lang w:val="id-ID"/>
              </w:rPr>
              <m:t xml:space="preserve">1 </m:t>
            </m:r>
          </m:sub>
        </m:sSub>
        <m:r>
          <m:rPr>
            <m:sty m:val="bi"/>
          </m:rPr>
          <w:rPr>
            <w:rFonts w:ascii="Cambria Math" w:hAnsi="Cambria Math" w:cstheme="minorBidi"/>
            <w:lang w:val="id-ID"/>
          </w:rPr>
          <m:t>=</m:t>
        </m:r>
        <m:f>
          <m:fPr>
            <m:ctrlPr>
              <w:rPr>
                <w:rFonts w:ascii="Cambria Math" w:hAnsi="Cambria Math" w:cstheme="minorBidi"/>
                <w:b/>
                <w:bCs/>
                <w:i/>
                <w:lang w:val="id-ID"/>
              </w:rPr>
            </m:ctrlPr>
          </m:fPr>
          <m:num>
            <m:r>
              <m:rPr>
                <m:sty m:val="bi"/>
              </m:rPr>
              <w:rPr>
                <w:rFonts w:ascii="Cambria Math" w:hAnsi="Cambria Math" w:cstheme="minorBidi"/>
                <w:lang w:val="id-ID"/>
              </w:rPr>
              <m:t>10</m:t>
            </m:r>
          </m:num>
          <m:den>
            <m:r>
              <m:rPr>
                <m:sty m:val="bi"/>
              </m:rPr>
              <w:rPr>
                <w:rFonts w:ascii="Cambria Math" w:hAnsi="Cambria Math" w:cstheme="minorBidi"/>
                <w:lang w:val="id-ID"/>
              </w:rPr>
              <m:t>8</m:t>
            </m:r>
          </m:den>
        </m:f>
        <m:r>
          <m:rPr>
            <m:sty m:val="bi"/>
          </m:rPr>
          <w:rPr>
            <w:rFonts w:ascii="Cambria Math" w:hAnsi="Cambria Math" w:cstheme="minorBidi"/>
            <w:lang w:val="id-ID"/>
          </w:rPr>
          <m:t xml:space="preserve">x 400 N=500 N </m:t>
        </m:r>
      </m:oMath>
    </w:p>
    <w:p w:rsidR="00F176EB" w:rsidRDefault="00E94347" w:rsidP="003E66ED">
      <w:pPr>
        <w:spacing w:line="360" w:lineRule="auto"/>
        <w:ind w:left="357" w:hanging="357"/>
        <w:rPr>
          <w:rFonts w:asciiTheme="minorBidi" w:hAnsiTheme="minorBidi" w:cstheme="minorBidi"/>
          <w:lang w:val="id-ID"/>
        </w:rPr>
      </w:pPr>
      <w:r>
        <w:rPr>
          <w:rFonts w:asciiTheme="minorBidi" w:hAnsiTheme="minorBidi" w:cstheme="minorBidi"/>
          <w:lang w:val="id-ID"/>
        </w:rPr>
        <w:t>sistem em</w:t>
      </w:r>
      <w:r w:rsidR="003E66ED">
        <w:rPr>
          <w:rFonts w:asciiTheme="minorBidi" w:hAnsiTheme="minorBidi" w:cstheme="minorBidi"/>
          <w:lang w:val="id-ID"/>
        </w:rPr>
        <w:t xml:space="preserve">pat </w:t>
      </w:r>
      <w:r>
        <w:rPr>
          <w:rFonts w:asciiTheme="minorBidi" w:hAnsiTheme="minorBidi" w:cstheme="minorBidi"/>
          <w:lang w:val="id-ID"/>
        </w:rPr>
        <w:t>gaya bisa direduksi menjadi 3 gaya.</w:t>
      </w:r>
    </w:p>
    <w:p w:rsidR="00FE0543" w:rsidRDefault="00FE0543" w:rsidP="00E94347">
      <w:pPr>
        <w:spacing w:line="360" w:lineRule="auto"/>
        <w:rPr>
          <w:rFonts w:asciiTheme="minorBidi" w:hAnsiTheme="minorBidi" w:cstheme="minorBidi"/>
          <w:lang w:val="id-ID"/>
        </w:rPr>
      </w:pPr>
    </w:p>
    <w:p w:rsidR="00E94347" w:rsidRDefault="00E94347" w:rsidP="00673D6D">
      <w:pPr>
        <w:spacing w:line="360" w:lineRule="auto"/>
        <w:rPr>
          <w:rFonts w:asciiTheme="minorBidi" w:hAnsiTheme="minorBidi" w:cstheme="minorBidi"/>
          <w:lang w:val="id-ID"/>
        </w:rPr>
      </w:pPr>
      <w:r>
        <w:rPr>
          <w:rFonts w:asciiTheme="minorBidi" w:hAnsiTheme="minorBidi" w:cstheme="minorBidi"/>
          <w:lang w:val="id-ID"/>
        </w:rPr>
        <w:t xml:space="preserve">Langkah selanjutnya buat poligon tertutup untuk menentukan besar dan arah </w:t>
      </w:r>
      <w:r w:rsidR="00673D6D">
        <w:rPr>
          <w:rFonts w:asciiTheme="minorBidi" w:hAnsiTheme="minorBidi" w:cstheme="minorBidi"/>
          <w:lang w:val="id-ID"/>
        </w:rPr>
        <w:t>F</w:t>
      </w:r>
      <w:r w:rsidR="00673D6D">
        <w:rPr>
          <w:rFonts w:asciiTheme="minorBidi" w:hAnsiTheme="minorBidi" w:cstheme="minorBidi"/>
          <w:vertAlign w:val="subscript"/>
          <w:lang w:val="id-ID"/>
        </w:rPr>
        <w:t>3</w:t>
      </w:r>
      <w:r w:rsidR="00673D6D">
        <w:rPr>
          <w:rFonts w:asciiTheme="minorBidi" w:hAnsiTheme="minorBidi" w:cstheme="minorBidi"/>
          <w:lang w:val="id-ID"/>
        </w:rPr>
        <w:t xml:space="preserve"> dan F</w:t>
      </w:r>
      <w:r w:rsidR="00673D6D">
        <w:rPr>
          <w:rFonts w:asciiTheme="minorBidi" w:hAnsiTheme="minorBidi" w:cstheme="minorBidi"/>
          <w:vertAlign w:val="subscript"/>
          <w:lang w:val="id-ID"/>
        </w:rPr>
        <w:t>4</w:t>
      </w:r>
      <w:r>
        <w:rPr>
          <w:rFonts w:asciiTheme="minorBidi" w:hAnsiTheme="minorBidi" w:cstheme="minorBidi"/>
          <w:lang w:val="id-ID"/>
        </w:rPr>
        <w:t xml:space="preserve"> sebagaimana ditunjukkan gambar berikut:</w:t>
      </w:r>
    </w:p>
    <w:p w:rsidR="003E66ED" w:rsidRDefault="003E66ED" w:rsidP="003E66ED">
      <w:pPr>
        <w:spacing w:line="360" w:lineRule="auto"/>
        <w:rPr>
          <w:rFonts w:asciiTheme="minorBidi" w:hAnsiTheme="minorBidi" w:cstheme="minorBidi"/>
          <w:lang w:val="id-ID"/>
        </w:rPr>
      </w:pPr>
      <w:r>
        <w:rPr>
          <w:rFonts w:asciiTheme="minorBidi" w:hAnsiTheme="minorBidi" w:cstheme="minorBidi"/>
          <w:noProof/>
          <w:lang w:val="id-ID" w:eastAsia="id-ID"/>
        </w:rPr>
        <w:drawing>
          <wp:anchor distT="0" distB="0" distL="114300" distR="114300" simplePos="0" relativeHeight="251660288" behindDoc="0" locked="0" layoutInCell="1" allowOverlap="1">
            <wp:simplePos x="0" y="0"/>
            <wp:positionH relativeFrom="column">
              <wp:posOffset>1693545</wp:posOffset>
            </wp:positionH>
            <wp:positionV relativeFrom="paragraph">
              <wp:posOffset>200660</wp:posOffset>
            </wp:positionV>
            <wp:extent cx="2153920" cy="1021080"/>
            <wp:effectExtent l="19050" t="0" r="0" b="0"/>
            <wp:wrapSquare wrapText="bothSides"/>
            <wp:docPr id="8" name="Picture 3"/>
            <wp:cNvGraphicFramePr/>
            <a:graphic xmlns:a="http://schemas.openxmlformats.org/drawingml/2006/main">
              <a:graphicData uri="http://schemas.openxmlformats.org/drawingml/2006/picture">
                <pic:pic xmlns:pic="http://schemas.openxmlformats.org/drawingml/2006/picture">
                  <pic:nvPicPr>
                    <pic:cNvPr id="12293" name="Picture 4"/>
                    <pic:cNvPicPr>
                      <a:picLocks noChangeAspect="1" noChangeArrowheads="1"/>
                    </pic:cNvPicPr>
                  </pic:nvPicPr>
                  <pic:blipFill>
                    <a:blip r:embed="rId31" cstate="print"/>
                    <a:srcRect l="8452" t="61041" r="53701" b="18922"/>
                    <a:stretch>
                      <a:fillRect/>
                    </a:stretch>
                  </pic:blipFill>
                  <pic:spPr bwMode="auto">
                    <a:xfrm>
                      <a:off x="0" y="0"/>
                      <a:ext cx="2153920" cy="1021080"/>
                    </a:xfrm>
                    <a:prstGeom prst="rect">
                      <a:avLst/>
                    </a:prstGeom>
                    <a:noFill/>
                    <a:ln w="9525">
                      <a:noFill/>
                      <a:miter lim="800000"/>
                      <a:headEnd/>
                      <a:tailEnd/>
                    </a:ln>
                  </pic:spPr>
                </pic:pic>
              </a:graphicData>
            </a:graphic>
          </wp:anchor>
        </w:drawing>
      </w:r>
      <w:r>
        <w:rPr>
          <w:rFonts w:asciiTheme="minorBidi" w:hAnsiTheme="minorBidi" w:cstheme="minorBidi"/>
          <w:lang w:val="id-ID"/>
        </w:rPr>
        <w:t>Skala 1cm : 100 N</w:t>
      </w:r>
    </w:p>
    <w:p w:rsidR="003E66ED" w:rsidRDefault="003E66ED" w:rsidP="00E94347">
      <w:pPr>
        <w:spacing w:line="360" w:lineRule="auto"/>
        <w:rPr>
          <w:rFonts w:asciiTheme="minorBidi" w:hAnsiTheme="minorBidi" w:cstheme="minorBidi"/>
          <w:lang w:val="id-ID"/>
        </w:rPr>
      </w:pPr>
    </w:p>
    <w:p w:rsidR="00611439" w:rsidRDefault="003E66ED" w:rsidP="00E94347">
      <w:pPr>
        <w:spacing w:line="360" w:lineRule="auto"/>
        <w:rPr>
          <w:rFonts w:asciiTheme="minorBidi" w:hAnsiTheme="minorBidi" w:cstheme="minorBidi"/>
          <w:lang w:val="id-ID"/>
        </w:rPr>
      </w:pPr>
      <w:r>
        <w:rPr>
          <w:rFonts w:asciiTheme="minorBidi" w:hAnsiTheme="minorBidi" w:cstheme="minorBidi"/>
          <w:lang w:val="id-ID"/>
        </w:rPr>
        <w:br w:type="textWrapping" w:clear="all"/>
      </w:r>
    </w:p>
    <w:p w:rsidR="00E94347" w:rsidRDefault="003E66ED" w:rsidP="00E94347">
      <w:pPr>
        <w:spacing w:line="360" w:lineRule="auto"/>
        <w:rPr>
          <w:rFonts w:asciiTheme="minorBidi" w:hAnsiTheme="minorBidi" w:cstheme="minorBidi"/>
          <w:lang w:val="id-ID"/>
        </w:rPr>
      </w:pPr>
      <w:r>
        <w:rPr>
          <w:rFonts w:asciiTheme="minorBidi" w:hAnsiTheme="minorBidi" w:cstheme="minorBidi"/>
          <w:lang w:val="id-ID"/>
        </w:rPr>
        <w:t>Secara grafis, besar F</w:t>
      </w:r>
      <w:r>
        <w:rPr>
          <w:rFonts w:asciiTheme="minorBidi" w:hAnsiTheme="minorBidi" w:cstheme="minorBidi"/>
          <w:vertAlign w:val="subscript"/>
          <w:lang w:val="id-ID"/>
        </w:rPr>
        <w:t>3</w:t>
      </w:r>
      <w:r>
        <w:rPr>
          <w:rFonts w:asciiTheme="minorBidi" w:hAnsiTheme="minorBidi" w:cstheme="minorBidi"/>
          <w:lang w:val="id-ID"/>
        </w:rPr>
        <w:t xml:space="preserve"> dan F</w:t>
      </w:r>
      <w:r>
        <w:rPr>
          <w:rFonts w:asciiTheme="minorBidi" w:hAnsiTheme="minorBidi" w:cstheme="minorBidi"/>
          <w:vertAlign w:val="subscript"/>
          <w:lang w:val="id-ID"/>
        </w:rPr>
        <w:t xml:space="preserve">4 </w:t>
      </w:r>
      <w:r>
        <w:rPr>
          <w:rFonts w:asciiTheme="minorBidi" w:hAnsiTheme="minorBidi" w:cstheme="minorBidi"/>
          <w:lang w:val="id-ID"/>
        </w:rPr>
        <w:t>dapat ditentukan sbb:</w:t>
      </w:r>
    </w:p>
    <w:p w:rsidR="003E66ED" w:rsidRDefault="007A16A4" w:rsidP="003E66ED">
      <w:pPr>
        <w:spacing w:line="360" w:lineRule="auto"/>
        <w:rPr>
          <w:rFonts w:asciiTheme="minorBidi" w:hAnsiTheme="minorBidi" w:cstheme="minorBidi"/>
          <w:lang w:val="id-ID"/>
        </w:rPr>
      </w:pPr>
      <m:oMathPara>
        <m:oMath>
          <m:sSub>
            <m:sSubPr>
              <m:ctrlPr>
                <w:rPr>
                  <w:rFonts w:ascii="Cambria Math" w:hAnsi="Cambria Math" w:cstheme="minorBidi"/>
                  <w:i/>
                  <w:lang w:val="id-ID"/>
                </w:rPr>
              </m:ctrlPr>
            </m:sSubPr>
            <m:e>
              <m:r>
                <w:rPr>
                  <w:rFonts w:ascii="Cambria Math" w:hAnsi="Cambria Math" w:cstheme="minorBidi"/>
                  <w:lang w:val="id-ID"/>
                </w:rPr>
                <m:t>F</m:t>
              </m:r>
            </m:e>
            <m:sub>
              <m:r>
                <w:rPr>
                  <w:rFonts w:ascii="Cambria Math" w:hAnsi="Cambria Math" w:cstheme="minorBidi"/>
                  <w:lang w:val="id-ID"/>
                </w:rPr>
                <m:t>3</m:t>
              </m:r>
            </m:sub>
          </m:sSub>
          <m:r>
            <w:rPr>
              <w:rFonts w:ascii="Cambria Math" w:hAnsi="Cambria Math" w:cstheme="minorBidi"/>
              <w:lang w:val="id-ID"/>
            </w:rPr>
            <m:t>=</m:t>
          </m:r>
          <m:f>
            <m:fPr>
              <m:ctrlPr>
                <w:rPr>
                  <w:rFonts w:ascii="Cambria Math" w:hAnsi="Cambria Math" w:cstheme="minorBidi"/>
                  <w:i/>
                  <w:lang w:val="id-ID"/>
                </w:rPr>
              </m:ctrlPr>
            </m:fPr>
            <m:num>
              <m:r>
                <w:rPr>
                  <w:rFonts w:ascii="Cambria Math" w:hAnsi="Cambria Math" w:cstheme="minorBidi"/>
                  <w:lang w:val="id-ID"/>
                </w:rPr>
                <m:t>2 cm</m:t>
              </m:r>
            </m:num>
            <m:den>
              <m:r>
                <w:rPr>
                  <w:rFonts w:ascii="Cambria Math" w:hAnsi="Cambria Math" w:cstheme="minorBidi"/>
                  <w:lang w:val="id-ID"/>
                </w:rPr>
                <m:t>1 cm</m:t>
              </m:r>
            </m:den>
          </m:f>
          <m:r>
            <w:rPr>
              <w:rFonts w:ascii="Cambria Math" w:hAnsi="Cambria Math" w:cstheme="minorBidi"/>
              <w:lang w:val="id-ID"/>
            </w:rPr>
            <m:t>x 100 N=200 N,</m:t>
          </m:r>
        </m:oMath>
      </m:oMathPara>
    </w:p>
    <w:p w:rsidR="003E66ED" w:rsidRDefault="007A16A4" w:rsidP="003E66ED">
      <w:pPr>
        <w:spacing w:line="360" w:lineRule="auto"/>
        <w:rPr>
          <w:rFonts w:asciiTheme="minorBidi" w:hAnsiTheme="minorBidi" w:cstheme="minorBidi"/>
          <w:lang w:val="id-ID"/>
        </w:rPr>
      </w:pPr>
      <m:oMathPara>
        <m:oMath>
          <m:sSub>
            <m:sSubPr>
              <m:ctrlPr>
                <w:rPr>
                  <w:rFonts w:ascii="Cambria Math" w:hAnsi="Cambria Math" w:cstheme="minorBidi"/>
                  <w:i/>
                  <w:lang w:val="id-ID"/>
                </w:rPr>
              </m:ctrlPr>
            </m:sSubPr>
            <m:e>
              <m:r>
                <w:rPr>
                  <w:rFonts w:ascii="Cambria Math" w:hAnsi="Cambria Math" w:cstheme="minorBidi"/>
                  <w:lang w:val="id-ID"/>
                </w:rPr>
                <m:t>F</m:t>
              </m:r>
            </m:e>
            <m:sub>
              <m:r>
                <w:rPr>
                  <w:rFonts w:ascii="Cambria Math" w:hAnsi="Cambria Math" w:cstheme="minorBidi"/>
                  <w:lang w:val="id-ID"/>
                </w:rPr>
                <m:t>4</m:t>
              </m:r>
            </m:sub>
          </m:sSub>
          <m:r>
            <w:rPr>
              <w:rFonts w:ascii="Cambria Math" w:hAnsi="Cambria Math" w:cstheme="minorBidi"/>
              <w:lang w:val="id-ID"/>
            </w:rPr>
            <m:t>=</m:t>
          </m:r>
          <m:f>
            <m:fPr>
              <m:ctrlPr>
                <w:rPr>
                  <w:rFonts w:ascii="Cambria Math" w:hAnsi="Cambria Math" w:cstheme="minorBidi"/>
                  <w:i/>
                  <w:lang w:val="id-ID"/>
                </w:rPr>
              </m:ctrlPr>
            </m:fPr>
            <m:num>
              <m:r>
                <w:rPr>
                  <w:rFonts w:ascii="Cambria Math" w:hAnsi="Cambria Math" w:cstheme="minorBidi"/>
                  <w:lang w:val="id-ID"/>
                </w:rPr>
                <m:t>3 cm</m:t>
              </m:r>
            </m:num>
            <m:den>
              <m:r>
                <w:rPr>
                  <w:rFonts w:ascii="Cambria Math" w:hAnsi="Cambria Math" w:cstheme="minorBidi"/>
                  <w:lang w:val="id-ID"/>
                </w:rPr>
                <m:t>1 cm</m:t>
              </m:r>
            </m:den>
          </m:f>
          <m:r>
            <w:rPr>
              <w:rFonts w:ascii="Cambria Math" w:hAnsi="Cambria Math" w:cstheme="minorBidi"/>
              <w:lang w:val="id-ID"/>
            </w:rPr>
            <m:t>x 100 N=300 N,</m:t>
          </m:r>
        </m:oMath>
      </m:oMathPara>
    </w:p>
    <w:p w:rsidR="003E66ED" w:rsidRPr="003E66ED" w:rsidRDefault="003E66ED" w:rsidP="003E66ED">
      <w:pPr>
        <w:spacing w:line="360" w:lineRule="auto"/>
        <w:rPr>
          <w:rFonts w:asciiTheme="minorBidi" w:hAnsiTheme="minorBidi" w:cstheme="minorBidi"/>
          <w:lang w:val="id-ID"/>
        </w:rPr>
      </w:pPr>
    </w:p>
    <w:sectPr w:rsidR="003E66ED" w:rsidRPr="003E66ED" w:rsidSect="000A32DE">
      <w:footerReference w:type="default" r:id="rId32"/>
      <w:footerReference w:type="first" r:id="rId33"/>
      <w:pgSz w:w="11907" w:h="16840" w:code="9"/>
      <w:pgMar w:top="1418" w:right="1418" w:bottom="1418" w:left="1701" w:header="709" w:footer="709" w:gutter="0"/>
      <w:pgNumType w:start="32"/>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E363E" w:rsidRDefault="000E363E" w:rsidP="000E1B57">
      <w:r>
        <w:separator/>
      </w:r>
    </w:p>
  </w:endnote>
  <w:endnote w:type="continuationSeparator" w:id="0">
    <w:p w:rsidR="000E363E" w:rsidRDefault="000E363E" w:rsidP="000E1B5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A00002EF" w:usb1="420020E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7757" w:rsidRDefault="000B7757" w:rsidP="00104980">
    <w:pPr>
      <w:pStyle w:val="Footer"/>
      <w:pBdr>
        <w:top w:val="thinThickSmallGap" w:sz="24" w:space="1" w:color="622423" w:themeColor="accent2" w:themeShade="7F"/>
      </w:pBdr>
      <w:rPr>
        <w:rFonts w:asciiTheme="majorHAnsi" w:hAnsiTheme="majorHAnsi"/>
      </w:rPr>
    </w:pPr>
    <w:r w:rsidRPr="000B7757">
      <w:rPr>
        <w:rFonts w:asciiTheme="majorHAnsi" w:hAnsiTheme="majorHAnsi"/>
        <w:i/>
        <w:iCs/>
        <w:lang w:val="id-ID"/>
      </w:rPr>
      <w:t>Dinamika teknik-FTI ITP</w:t>
    </w:r>
    <w:r>
      <w:rPr>
        <w:rFonts w:asciiTheme="majorHAnsi" w:hAnsiTheme="majorHAnsi"/>
      </w:rPr>
      <w:ptab w:relativeTo="margin" w:alignment="right" w:leader="none"/>
    </w:r>
    <w:fldSimple w:instr=" PAGE   \* MERGEFORMAT ">
      <w:r w:rsidR="00701FFF" w:rsidRPr="00701FFF">
        <w:rPr>
          <w:rFonts w:asciiTheme="majorHAnsi" w:hAnsiTheme="majorHAnsi"/>
          <w:noProof/>
        </w:rPr>
        <w:t>34</w:t>
      </w:r>
    </w:fldSimple>
  </w:p>
  <w:p w:rsidR="000B7757" w:rsidRDefault="000B775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509E" w:rsidRDefault="00EB509E" w:rsidP="0037105C">
    <w:pPr>
      <w:pStyle w:val="Footer"/>
      <w:pBdr>
        <w:top w:val="thinThickSmallGap" w:sz="24" w:space="1" w:color="622423" w:themeColor="accent2" w:themeShade="7F"/>
      </w:pBdr>
      <w:rPr>
        <w:rFonts w:asciiTheme="majorHAnsi" w:hAnsiTheme="majorHAnsi"/>
      </w:rPr>
    </w:pPr>
    <w:r w:rsidRPr="00EB509E">
      <w:rPr>
        <w:rFonts w:asciiTheme="majorHAnsi" w:hAnsiTheme="majorHAnsi"/>
        <w:i/>
        <w:iCs/>
        <w:lang w:val="id-ID"/>
      </w:rPr>
      <w:t>Dinamika Teknik –FTI ITP</w:t>
    </w:r>
    <w:r>
      <w:rPr>
        <w:rFonts w:asciiTheme="majorHAnsi" w:hAnsiTheme="majorHAnsi"/>
      </w:rPr>
      <w:ptab w:relativeTo="margin" w:alignment="right" w:leader="none"/>
    </w:r>
    <w:r>
      <w:rPr>
        <w:rFonts w:asciiTheme="majorHAnsi" w:hAnsiTheme="majorHAnsi"/>
      </w:rPr>
      <w:t xml:space="preserve"> </w:t>
    </w:r>
    <w:fldSimple w:instr=" PAGE   \* MERGEFORMAT ">
      <w:r w:rsidR="00701FFF" w:rsidRPr="00701FFF">
        <w:rPr>
          <w:rFonts w:asciiTheme="majorHAnsi" w:hAnsiTheme="majorHAnsi"/>
          <w:noProof/>
        </w:rPr>
        <w:t>32</w:t>
      </w:r>
    </w:fldSimple>
  </w:p>
  <w:p w:rsidR="00296B39" w:rsidRDefault="00296B3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E363E" w:rsidRDefault="000E363E" w:rsidP="000E1B57">
      <w:r>
        <w:separator/>
      </w:r>
    </w:p>
  </w:footnote>
  <w:footnote w:type="continuationSeparator" w:id="0">
    <w:p w:rsidR="000E363E" w:rsidRDefault="000E363E" w:rsidP="000E1B5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3A6641"/>
    <w:multiLevelType w:val="hybridMultilevel"/>
    <w:tmpl w:val="5C5480E8"/>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4F096242"/>
    <w:multiLevelType w:val="hybridMultilevel"/>
    <w:tmpl w:val="973A2D28"/>
    <w:lvl w:ilvl="0" w:tplc="1BD28F86">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19458"/>
  </w:hdrShapeDefaults>
  <w:footnotePr>
    <w:footnote w:id="-1"/>
    <w:footnote w:id="0"/>
  </w:footnotePr>
  <w:endnotePr>
    <w:endnote w:id="-1"/>
    <w:endnote w:id="0"/>
  </w:endnotePr>
  <w:compat/>
  <w:rsids>
    <w:rsidRoot w:val="006D1E01"/>
    <w:rsid w:val="0007061C"/>
    <w:rsid w:val="00085EB3"/>
    <w:rsid w:val="000A32DE"/>
    <w:rsid w:val="000B7757"/>
    <w:rsid w:val="000E1B57"/>
    <w:rsid w:val="000E363E"/>
    <w:rsid w:val="000F4C40"/>
    <w:rsid w:val="00104980"/>
    <w:rsid w:val="0010515F"/>
    <w:rsid w:val="00154FB0"/>
    <w:rsid w:val="0016553D"/>
    <w:rsid w:val="00171675"/>
    <w:rsid w:val="00250897"/>
    <w:rsid w:val="00296B39"/>
    <w:rsid w:val="002D0D77"/>
    <w:rsid w:val="00336F9E"/>
    <w:rsid w:val="0037105C"/>
    <w:rsid w:val="00381AD7"/>
    <w:rsid w:val="003B5EC4"/>
    <w:rsid w:val="003C4798"/>
    <w:rsid w:val="003E66ED"/>
    <w:rsid w:val="0045044E"/>
    <w:rsid w:val="00497F13"/>
    <w:rsid w:val="004A34F9"/>
    <w:rsid w:val="004A51C0"/>
    <w:rsid w:val="004B508B"/>
    <w:rsid w:val="004C6831"/>
    <w:rsid w:val="00556F0D"/>
    <w:rsid w:val="00561F5A"/>
    <w:rsid w:val="00577605"/>
    <w:rsid w:val="0058047B"/>
    <w:rsid w:val="00596246"/>
    <w:rsid w:val="005B7399"/>
    <w:rsid w:val="006005A1"/>
    <w:rsid w:val="00611439"/>
    <w:rsid w:val="00667B5F"/>
    <w:rsid w:val="00673D6D"/>
    <w:rsid w:val="00691CEE"/>
    <w:rsid w:val="00694EC0"/>
    <w:rsid w:val="006D1E01"/>
    <w:rsid w:val="006F6AA8"/>
    <w:rsid w:val="00701FFF"/>
    <w:rsid w:val="007072C7"/>
    <w:rsid w:val="00777252"/>
    <w:rsid w:val="00795A72"/>
    <w:rsid w:val="007A16A4"/>
    <w:rsid w:val="007C7897"/>
    <w:rsid w:val="007F79B1"/>
    <w:rsid w:val="00806458"/>
    <w:rsid w:val="008074D5"/>
    <w:rsid w:val="00817ABF"/>
    <w:rsid w:val="00854F25"/>
    <w:rsid w:val="00874415"/>
    <w:rsid w:val="008750AF"/>
    <w:rsid w:val="008D7D71"/>
    <w:rsid w:val="0090319B"/>
    <w:rsid w:val="00903E94"/>
    <w:rsid w:val="009161BE"/>
    <w:rsid w:val="009545C5"/>
    <w:rsid w:val="00961000"/>
    <w:rsid w:val="009B4EAB"/>
    <w:rsid w:val="009C61D2"/>
    <w:rsid w:val="009E3510"/>
    <w:rsid w:val="009F364D"/>
    <w:rsid w:val="009F418D"/>
    <w:rsid w:val="009F4E0B"/>
    <w:rsid w:val="00A25D4F"/>
    <w:rsid w:val="00A63C5B"/>
    <w:rsid w:val="00A9222B"/>
    <w:rsid w:val="00AB4634"/>
    <w:rsid w:val="00AD7FD5"/>
    <w:rsid w:val="00B032C0"/>
    <w:rsid w:val="00B231B0"/>
    <w:rsid w:val="00B262C8"/>
    <w:rsid w:val="00B6427A"/>
    <w:rsid w:val="00BA098A"/>
    <w:rsid w:val="00BE62CC"/>
    <w:rsid w:val="00C25C75"/>
    <w:rsid w:val="00C27428"/>
    <w:rsid w:val="00CA184E"/>
    <w:rsid w:val="00D06AB0"/>
    <w:rsid w:val="00D23FEF"/>
    <w:rsid w:val="00D46E29"/>
    <w:rsid w:val="00D9283F"/>
    <w:rsid w:val="00DD4051"/>
    <w:rsid w:val="00E81676"/>
    <w:rsid w:val="00E94347"/>
    <w:rsid w:val="00EB509E"/>
    <w:rsid w:val="00F176EB"/>
    <w:rsid w:val="00F912E6"/>
    <w:rsid w:val="00FC0014"/>
    <w:rsid w:val="00FE0543"/>
  </w:rsids>
  <m:mathPr>
    <m:mathFont m:val="Cambria Math"/>
    <m:brkBin m:val="before"/>
    <m:brkBinSub m:val="--"/>
    <m:smallFrac m:val="off"/>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1945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id-ID" w:eastAsia="id-ID"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page number" w:uiPriority="0"/>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1E01"/>
    <w:rPr>
      <w:sz w:val="24"/>
      <w:szCs w:val="24"/>
      <w:lang w:val="en-US" w:eastAsia="en-US"/>
    </w:rPr>
  </w:style>
  <w:style w:type="paragraph" w:styleId="Heading1">
    <w:name w:val="heading 1"/>
    <w:basedOn w:val="Normal"/>
    <w:next w:val="Normal"/>
    <w:link w:val="Heading1Char"/>
    <w:qFormat/>
    <w:rsid w:val="00D46E29"/>
    <w:pPr>
      <w:keepNext/>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semiHidden/>
    <w:unhideWhenUsed/>
    <w:qFormat/>
    <w:rsid w:val="00D46E29"/>
    <w:pPr>
      <w:keepNext/>
      <w:spacing w:before="240" w:after="60"/>
      <w:outlineLvl w:val="1"/>
    </w:pPr>
    <w:rPr>
      <w:rFonts w:asciiTheme="majorHAnsi" w:eastAsiaTheme="majorEastAsia" w:hAnsiTheme="majorHAnsi" w:cstheme="majorBidi"/>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46E29"/>
    <w:rPr>
      <w:rFonts w:asciiTheme="majorHAnsi" w:eastAsiaTheme="majorEastAsia" w:hAnsiTheme="majorHAnsi" w:cstheme="majorBidi"/>
      <w:b/>
      <w:bCs/>
      <w:kern w:val="32"/>
      <w:sz w:val="32"/>
      <w:szCs w:val="32"/>
      <w:lang w:val="en-US" w:eastAsia="en-US"/>
    </w:rPr>
  </w:style>
  <w:style w:type="character" w:customStyle="1" w:styleId="Heading2Char">
    <w:name w:val="Heading 2 Char"/>
    <w:basedOn w:val="DefaultParagraphFont"/>
    <w:link w:val="Heading2"/>
    <w:semiHidden/>
    <w:rsid w:val="00D46E29"/>
    <w:rPr>
      <w:rFonts w:asciiTheme="majorHAnsi" w:eastAsiaTheme="majorEastAsia" w:hAnsiTheme="majorHAnsi" w:cstheme="majorBidi"/>
      <w:b/>
      <w:bCs/>
      <w:i/>
      <w:iCs/>
      <w:sz w:val="28"/>
      <w:szCs w:val="28"/>
      <w:lang w:val="en-US" w:eastAsia="en-US"/>
    </w:rPr>
  </w:style>
  <w:style w:type="paragraph" w:styleId="Header">
    <w:name w:val="header"/>
    <w:basedOn w:val="Normal"/>
    <w:link w:val="HeaderChar"/>
    <w:uiPriority w:val="99"/>
    <w:rsid w:val="006D1E01"/>
    <w:pPr>
      <w:tabs>
        <w:tab w:val="center" w:pos="4680"/>
        <w:tab w:val="right" w:pos="9360"/>
      </w:tabs>
    </w:pPr>
  </w:style>
  <w:style w:type="character" w:customStyle="1" w:styleId="HeaderChar">
    <w:name w:val="Header Char"/>
    <w:basedOn w:val="DefaultParagraphFont"/>
    <w:link w:val="Header"/>
    <w:uiPriority w:val="99"/>
    <w:rsid w:val="006D1E01"/>
    <w:rPr>
      <w:sz w:val="24"/>
      <w:szCs w:val="24"/>
      <w:lang w:val="en-US" w:eastAsia="en-US"/>
    </w:rPr>
  </w:style>
  <w:style w:type="paragraph" w:styleId="Footer">
    <w:name w:val="footer"/>
    <w:basedOn w:val="Normal"/>
    <w:link w:val="FooterChar"/>
    <w:uiPriority w:val="99"/>
    <w:rsid w:val="006D1E01"/>
    <w:pPr>
      <w:tabs>
        <w:tab w:val="center" w:pos="4680"/>
        <w:tab w:val="right" w:pos="9360"/>
      </w:tabs>
    </w:pPr>
  </w:style>
  <w:style w:type="character" w:customStyle="1" w:styleId="FooterChar">
    <w:name w:val="Footer Char"/>
    <w:basedOn w:val="DefaultParagraphFont"/>
    <w:link w:val="Footer"/>
    <w:uiPriority w:val="99"/>
    <w:rsid w:val="006D1E01"/>
    <w:rPr>
      <w:sz w:val="24"/>
      <w:szCs w:val="24"/>
      <w:lang w:val="en-US" w:eastAsia="en-US"/>
    </w:rPr>
  </w:style>
  <w:style w:type="character" w:styleId="PageNumber">
    <w:name w:val="page number"/>
    <w:basedOn w:val="DefaultParagraphFont"/>
    <w:rsid w:val="006D1E01"/>
  </w:style>
  <w:style w:type="paragraph" w:styleId="ListParagraph">
    <w:name w:val="List Paragraph"/>
    <w:basedOn w:val="Normal"/>
    <w:uiPriority w:val="34"/>
    <w:qFormat/>
    <w:rsid w:val="00A9222B"/>
    <w:pPr>
      <w:ind w:left="720"/>
      <w:contextualSpacing/>
    </w:pPr>
  </w:style>
  <w:style w:type="character" w:styleId="PlaceholderText">
    <w:name w:val="Placeholder Text"/>
    <w:basedOn w:val="DefaultParagraphFont"/>
    <w:uiPriority w:val="99"/>
    <w:semiHidden/>
    <w:rsid w:val="00E94347"/>
    <w:rPr>
      <w:color w:val="808080"/>
    </w:rPr>
  </w:style>
  <w:style w:type="paragraph" w:styleId="DocumentMap">
    <w:name w:val="Document Map"/>
    <w:basedOn w:val="Normal"/>
    <w:link w:val="DocumentMapChar"/>
    <w:uiPriority w:val="99"/>
    <w:semiHidden/>
    <w:unhideWhenUsed/>
    <w:rsid w:val="000A32DE"/>
    <w:rPr>
      <w:rFonts w:ascii="Tahoma" w:hAnsi="Tahoma" w:cs="Tahoma"/>
      <w:sz w:val="16"/>
      <w:szCs w:val="16"/>
    </w:rPr>
  </w:style>
  <w:style w:type="character" w:customStyle="1" w:styleId="DocumentMapChar">
    <w:name w:val="Document Map Char"/>
    <w:basedOn w:val="DefaultParagraphFont"/>
    <w:link w:val="DocumentMap"/>
    <w:uiPriority w:val="99"/>
    <w:semiHidden/>
    <w:rsid w:val="000A32DE"/>
    <w:rPr>
      <w:rFonts w:ascii="Tahoma" w:hAnsi="Tahoma" w:cs="Tahoma"/>
      <w:sz w:val="16"/>
      <w:szCs w:val="16"/>
      <w:lang w:val="en-US" w:eastAsia="en-US"/>
    </w:rPr>
  </w:style>
</w:styles>
</file>

<file path=word/webSettings.xml><?xml version="1.0" encoding="utf-8"?>
<w:webSettings xmlns:r="http://schemas.openxmlformats.org/officeDocument/2006/relationships" xmlns:w="http://schemas.openxmlformats.org/wordprocessingml/2006/main">
  <w:divs>
    <w:div w:id="13950093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image" Target="media/image4.png"/><Relationship Id="rId18" Type="http://schemas.openxmlformats.org/officeDocument/2006/relationships/image" Target="media/image8.wmf"/><Relationship Id="rId26" Type="http://schemas.openxmlformats.org/officeDocument/2006/relationships/image" Target="media/image13.png"/><Relationship Id="rId3" Type="http://schemas.openxmlformats.org/officeDocument/2006/relationships/styles" Target="styles.xml"/><Relationship Id="rId21" Type="http://schemas.openxmlformats.org/officeDocument/2006/relationships/image" Target="media/image10.wmf"/><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oleObject" Target="embeddings/oleObject3.bin"/><Relationship Id="rId25" Type="http://schemas.openxmlformats.org/officeDocument/2006/relationships/image" Target="media/image12.png"/><Relationship Id="rId33"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image" Target="media/image7.wmf"/><Relationship Id="rId20" Type="http://schemas.openxmlformats.org/officeDocument/2006/relationships/image" Target="media/image9.png"/><Relationship Id="rId29" Type="http://schemas.openxmlformats.org/officeDocument/2006/relationships/oleObject" Target="embeddings/oleObject7.bin"/><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24" Type="http://schemas.openxmlformats.org/officeDocument/2006/relationships/oleObject" Target="embeddings/oleObject6.bin"/><Relationship Id="rId32"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6.png"/><Relationship Id="rId23" Type="http://schemas.openxmlformats.org/officeDocument/2006/relationships/image" Target="media/image11.wmf"/><Relationship Id="rId28" Type="http://schemas.openxmlformats.org/officeDocument/2006/relationships/image" Target="media/image15.png"/><Relationship Id="rId10" Type="http://schemas.openxmlformats.org/officeDocument/2006/relationships/image" Target="media/image2.wmf"/><Relationship Id="rId19" Type="http://schemas.openxmlformats.org/officeDocument/2006/relationships/oleObject" Target="embeddings/oleObject4.bin"/><Relationship Id="rId31" Type="http://schemas.openxmlformats.org/officeDocument/2006/relationships/image" Target="media/image16.png"/><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5.png"/><Relationship Id="rId22" Type="http://schemas.openxmlformats.org/officeDocument/2006/relationships/oleObject" Target="embeddings/oleObject5.bin"/><Relationship Id="rId27" Type="http://schemas.openxmlformats.org/officeDocument/2006/relationships/image" Target="media/image14.png"/><Relationship Id="rId30" Type="http://schemas.openxmlformats.org/officeDocument/2006/relationships/oleObject" Target="embeddings/oleObject8.bin"/><Relationship Id="rId3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8F73698-435E-4E8B-9C3B-3C704B49D8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TotalTime>
  <Pages>10</Pages>
  <Words>1786</Words>
  <Characters>10181</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USATechno™ Computer</Company>
  <LinksUpToDate>false</LinksUpToDate>
  <CharactersWithSpaces>11944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acer</cp:lastModifiedBy>
  <cp:revision>66</cp:revision>
  <dcterms:created xsi:type="dcterms:W3CDTF">2013-02-16T07:07:00Z</dcterms:created>
  <dcterms:modified xsi:type="dcterms:W3CDTF">2013-03-10T14:17:00Z</dcterms:modified>
</cp:coreProperties>
</file>