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B70" w:rsidRPr="004043F9" w:rsidRDefault="00C02B70" w:rsidP="00C02B70">
      <w:pPr>
        <w:widowControl w:val="0"/>
        <w:overflowPunct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b/>
          <w:bCs/>
        </w:rPr>
        <w:t>BAB 5</w:t>
      </w:r>
    </w:p>
    <w:p w:rsidR="00C02B70" w:rsidRPr="004043F9" w:rsidRDefault="00C02B70" w:rsidP="00C02B70">
      <w:pPr>
        <w:widowControl w:val="0"/>
        <w:overflowPunct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b/>
          <w:bCs/>
        </w:rPr>
        <w:t>MEMBUAT FORMAT KERTAS GAMBAR</w:t>
      </w:r>
    </w:p>
    <w:p w:rsidR="00C02B70" w:rsidRPr="004043F9" w:rsidRDefault="00C02B70" w:rsidP="00C02B70">
      <w:pPr>
        <w:widowControl w:val="0"/>
        <w:autoSpaceDE w:val="0"/>
        <w:autoSpaceDN w:val="0"/>
        <w:adjustRightInd w:val="0"/>
        <w:spacing w:before="120" w:after="120" w:line="360" w:lineRule="auto"/>
        <w:rPr>
          <w:rFonts w:asciiTheme="minorBidi" w:hAnsiTheme="minorBidi"/>
          <w:b/>
          <w:bCs/>
        </w:rPr>
      </w:pPr>
    </w:p>
    <w:p w:rsidR="00C02B70" w:rsidRPr="004043F9" w:rsidRDefault="00C02B70" w:rsidP="00C02B70">
      <w:pPr>
        <w:widowControl w:val="0"/>
        <w:numPr>
          <w:ilvl w:val="1"/>
          <w:numId w:val="3"/>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t xml:space="preserve">Bingkai Gambar </w:t>
      </w:r>
    </w:p>
    <w:p w:rsidR="00C02B70" w:rsidRPr="004043F9" w:rsidRDefault="00C02B70" w:rsidP="00C02B70">
      <w:pPr>
        <w:widowControl w:val="0"/>
        <w:overflowPunct w:val="0"/>
        <w:autoSpaceDE w:val="0"/>
        <w:autoSpaceDN w:val="0"/>
        <w:adjustRightInd w:val="0"/>
        <w:spacing w:before="120" w:after="120" w:line="360" w:lineRule="auto"/>
        <w:jc w:val="both"/>
        <w:rPr>
          <w:rFonts w:asciiTheme="minorBidi" w:hAnsiTheme="minorBidi"/>
          <w:b/>
          <w:bCs/>
        </w:rPr>
      </w:pPr>
      <w:r w:rsidRPr="004043F9">
        <w:rPr>
          <w:rFonts w:asciiTheme="minorBidi" w:hAnsiTheme="minorBidi"/>
        </w:rPr>
        <w:t>Untuk menggambar bingkai/ garis tepi ruang gambar, disini hanya menyajikan salah satu contoh penggambaran bingkai dengan ukuran format kertas A</w:t>
      </w:r>
      <w:r w:rsidRPr="004043F9">
        <w:rPr>
          <w:rFonts w:asciiTheme="minorBidi" w:hAnsiTheme="minorBidi"/>
          <w:vertAlign w:val="subscript"/>
        </w:rPr>
        <w:t>0</w:t>
      </w:r>
      <w:r w:rsidRPr="004043F9">
        <w:rPr>
          <w:rFonts w:asciiTheme="minorBidi" w:hAnsiTheme="minorBidi"/>
        </w:rPr>
        <w:t xml:space="preserve"> (1189 x 841). Urutan membuat bingkai adalah sebagai berikut: </w:t>
      </w:r>
    </w:p>
    <w:p w:rsidR="00C02B70" w:rsidRPr="004043F9" w:rsidRDefault="00C02B70" w:rsidP="00C02B70">
      <w:pPr>
        <w:widowControl w:val="0"/>
        <w:numPr>
          <w:ilvl w:val="2"/>
          <w:numId w:val="1"/>
        </w:numPr>
        <w:tabs>
          <w:tab w:val="clear" w:pos="2160"/>
          <w:tab w:val="num" w:pos="1440"/>
        </w:tabs>
        <w:overflowPunct w:val="0"/>
        <w:autoSpaceDE w:val="0"/>
        <w:autoSpaceDN w:val="0"/>
        <w:adjustRightInd w:val="0"/>
        <w:spacing w:before="120" w:after="120" w:line="360" w:lineRule="auto"/>
        <w:ind w:left="1440"/>
        <w:jc w:val="both"/>
        <w:rPr>
          <w:rFonts w:asciiTheme="minorBidi" w:hAnsiTheme="minorBidi"/>
        </w:rPr>
      </w:pPr>
      <w:r w:rsidRPr="004043F9">
        <w:rPr>
          <w:rFonts w:asciiTheme="minorBidi" w:hAnsiTheme="minorBidi"/>
        </w:rPr>
        <w:t xml:space="preserve">Buat kotak dengan ukuran 1189 x 841. </w:t>
      </w:r>
    </w:p>
    <w:p w:rsidR="00C02B70" w:rsidRPr="004043F9" w:rsidRDefault="00C02B70" w:rsidP="00C02B70">
      <w:pPr>
        <w:widowControl w:val="0"/>
        <w:numPr>
          <w:ilvl w:val="2"/>
          <w:numId w:val="1"/>
        </w:numPr>
        <w:tabs>
          <w:tab w:val="clear" w:pos="2160"/>
          <w:tab w:val="num" w:pos="1440"/>
        </w:tabs>
        <w:overflowPunct w:val="0"/>
        <w:autoSpaceDE w:val="0"/>
        <w:autoSpaceDN w:val="0"/>
        <w:adjustRightInd w:val="0"/>
        <w:spacing w:before="120" w:after="120" w:line="360" w:lineRule="auto"/>
        <w:ind w:left="1440" w:right="20"/>
        <w:jc w:val="both"/>
        <w:rPr>
          <w:rFonts w:asciiTheme="minorBidi" w:hAnsiTheme="minorBidi"/>
        </w:rPr>
      </w:pPr>
      <w:r w:rsidRPr="004043F9">
        <w:rPr>
          <w:rFonts w:asciiTheme="minorBidi" w:hAnsiTheme="minorBidi"/>
        </w:rPr>
        <w:t xml:space="preserve">Kemudian offset masing-masing garis kedalam dengan jarak 20. Rapikan gambar Kita maka akan tampak seperti gambar berikut: </w:t>
      </w: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r w:rsidRPr="004043F9">
        <w:rPr>
          <w:rFonts w:asciiTheme="minorBidi" w:hAnsiTheme="minorBidi"/>
          <w:noProof/>
        </w:rPr>
        <w:drawing>
          <wp:anchor distT="0" distB="0" distL="114300" distR="114300" simplePos="0" relativeHeight="251659264" behindDoc="1" locked="0" layoutInCell="0" allowOverlap="1">
            <wp:simplePos x="0" y="0"/>
            <wp:positionH relativeFrom="column">
              <wp:posOffset>-90805</wp:posOffset>
            </wp:positionH>
            <wp:positionV relativeFrom="paragraph">
              <wp:posOffset>28575</wp:posOffset>
            </wp:positionV>
            <wp:extent cx="5876925" cy="3448050"/>
            <wp:effectExtent l="1905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b="4485"/>
                    <a:stretch>
                      <a:fillRect/>
                    </a:stretch>
                  </pic:blipFill>
                  <pic:spPr bwMode="auto">
                    <a:xfrm>
                      <a:off x="0" y="0"/>
                      <a:ext cx="5876925" cy="3448050"/>
                    </a:xfrm>
                    <a:prstGeom prst="rect">
                      <a:avLst/>
                    </a:prstGeom>
                    <a:noFill/>
                  </pic:spPr>
                </pic:pic>
              </a:graphicData>
            </a:graphic>
          </wp:anchor>
        </w:drawing>
      </w: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p>
    <w:p w:rsidR="00C02B70" w:rsidRPr="004043F9" w:rsidRDefault="00C02B70" w:rsidP="00C02B70">
      <w:pPr>
        <w:widowControl w:val="0"/>
        <w:autoSpaceDE w:val="0"/>
        <w:autoSpaceDN w:val="0"/>
        <w:adjustRightInd w:val="0"/>
        <w:spacing w:before="120" w:after="120" w:line="360" w:lineRule="auto"/>
        <w:ind w:left="2760"/>
        <w:rPr>
          <w:rFonts w:asciiTheme="minorBidi" w:hAnsiTheme="minorBidi"/>
          <w:b/>
          <w:bCs/>
        </w:rPr>
      </w:pPr>
      <w:r w:rsidRPr="004043F9">
        <w:rPr>
          <w:rFonts w:asciiTheme="minorBidi" w:hAnsiTheme="minorBidi"/>
          <w:b/>
          <w:bCs/>
        </w:rPr>
        <w:t>Gambar 5.1. Membuat Garis Tepi Ruang Gambar</w:t>
      </w:r>
    </w:p>
    <w:p w:rsidR="00C02B70" w:rsidRPr="004043F9" w:rsidRDefault="00C02B70" w:rsidP="00C02B70">
      <w:pPr>
        <w:widowControl w:val="0"/>
        <w:autoSpaceDE w:val="0"/>
        <w:autoSpaceDN w:val="0"/>
        <w:adjustRightInd w:val="0"/>
        <w:spacing w:before="120" w:after="120" w:line="360" w:lineRule="auto"/>
        <w:ind w:left="2760"/>
        <w:rPr>
          <w:rFonts w:asciiTheme="minorBidi" w:hAnsiTheme="minorBidi"/>
          <w:b/>
          <w:bCs/>
        </w:rPr>
      </w:pPr>
    </w:p>
    <w:p w:rsidR="00C02B70" w:rsidRPr="004043F9" w:rsidRDefault="00C02B70" w:rsidP="00C02B70">
      <w:pPr>
        <w:widowControl w:val="0"/>
        <w:numPr>
          <w:ilvl w:val="1"/>
          <w:numId w:val="3"/>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t xml:space="preserve">Kepala Gambar </w:t>
      </w:r>
    </w:p>
    <w:p w:rsidR="00C02B70" w:rsidRPr="004043F9" w:rsidRDefault="00C02B70" w:rsidP="00C02B70">
      <w:pPr>
        <w:widowControl w:val="0"/>
        <w:overflowPunct w:val="0"/>
        <w:autoSpaceDE w:val="0"/>
        <w:autoSpaceDN w:val="0"/>
        <w:adjustRightInd w:val="0"/>
        <w:spacing w:before="120" w:after="120" w:line="360" w:lineRule="auto"/>
        <w:ind w:right="20"/>
        <w:jc w:val="both"/>
        <w:rPr>
          <w:rFonts w:asciiTheme="minorBidi" w:hAnsiTheme="minorBidi"/>
          <w:b/>
          <w:bCs/>
        </w:rPr>
      </w:pPr>
      <w:r w:rsidRPr="004043F9">
        <w:rPr>
          <w:rFonts w:asciiTheme="minorBidi" w:hAnsiTheme="minorBidi"/>
        </w:rPr>
        <w:t xml:space="preserve">Kepala gambar adalah bagian dari gambar yang berisi keterangan mengenai gambar. Posisi kepala gambar berada pada sudut kanan bawah kertas gambar. </w:t>
      </w:r>
    </w:p>
    <w:p w:rsidR="00C02B70" w:rsidRPr="004043F9" w:rsidRDefault="00C02B70" w:rsidP="00C02B70">
      <w:pPr>
        <w:widowControl w:val="0"/>
        <w:overflowPunct w:val="0"/>
        <w:autoSpaceDE w:val="0"/>
        <w:autoSpaceDN w:val="0"/>
        <w:adjustRightInd w:val="0"/>
        <w:spacing w:before="120" w:after="120" w:line="360" w:lineRule="auto"/>
        <w:jc w:val="both"/>
        <w:rPr>
          <w:rFonts w:asciiTheme="minorBidi" w:hAnsiTheme="minorBidi"/>
          <w:b/>
          <w:bCs/>
        </w:rPr>
      </w:pPr>
      <w:r w:rsidRPr="004043F9">
        <w:rPr>
          <w:rFonts w:asciiTheme="minorBidi" w:hAnsiTheme="minorBidi"/>
        </w:rPr>
        <w:t xml:space="preserve">Berikut ini cara membuat kepala gambar beserta ukuran masing garis yang digunakan untuk membuat kepala gambar: </w:t>
      </w:r>
    </w:p>
    <w:p w:rsidR="00C02B70" w:rsidRPr="004043F9" w:rsidRDefault="00C02B70" w:rsidP="00C02B70">
      <w:pPr>
        <w:widowControl w:val="0"/>
        <w:overflowPunct w:val="0"/>
        <w:autoSpaceDE w:val="0"/>
        <w:autoSpaceDN w:val="0"/>
        <w:adjustRightInd w:val="0"/>
        <w:spacing w:before="120" w:after="120" w:line="360" w:lineRule="auto"/>
        <w:ind w:left="420" w:right="20"/>
        <w:jc w:val="both"/>
        <w:rPr>
          <w:rFonts w:asciiTheme="minorBidi" w:hAnsiTheme="minorBidi"/>
          <w:b/>
          <w:bCs/>
        </w:rPr>
      </w:pPr>
      <w:r w:rsidRPr="004043F9">
        <w:rPr>
          <w:rFonts w:asciiTheme="minorBidi" w:hAnsiTheme="minorBidi"/>
        </w:rPr>
        <w:lastRenderedPageBreak/>
        <w:t xml:space="preserve">Untuk membuat kepala gambar, Kita cukup memanfaatkan perintah Line, Offset dan Dtext. Semua ukuran text pada kepala gambar adalah 3,5 kecuali text Bagian bawah berukuran 5. </w:t>
      </w:r>
    </w:p>
    <w:p w:rsidR="00C02B70" w:rsidRPr="004043F9" w:rsidRDefault="00C02B70" w:rsidP="00C02B70">
      <w:pPr>
        <w:widowControl w:val="0"/>
        <w:autoSpaceDE w:val="0"/>
        <w:autoSpaceDN w:val="0"/>
        <w:adjustRightInd w:val="0"/>
        <w:spacing w:before="120" w:after="120" w:line="360" w:lineRule="auto"/>
        <w:jc w:val="center"/>
        <w:rPr>
          <w:rFonts w:asciiTheme="minorBidi" w:hAnsiTheme="minorBidi"/>
        </w:rPr>
      </w:pPr>
      <w:bookmarkStart w:id="0" w:name="page13"/>
      <w:bookmarkEnd w:id="0"/>
      <w:r w:rsidRPr="004043F9">
        <w:rPr>
          <w:rFonts w:asciiTheme="minorBidi" w:hAnsiTheme="minorBidi"/>
          <w:noProof/>
        </w:rPr>
        <w:drawing>
          <wp:inline distT="0" distB="0" distL="0" distR="0">
            <wp:extent cx="5143500" cy="3223196"/>
            <wp:effectExtent l="19050" t="0" r="0" b="0"/>
            <wp:docPr id="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5141771" cy="3222113"/>
                    </a:xfrm>
                    <a:prstGeom prst="rect">
                      <a:avLst/>
                    </a:prstGeom>
                    <a:noFill/>
                    <a:ln w="9525">
                      <a:noFill/>
                      <a:miter lim="800000"/>
                      <a:headEnd/>
                      <a:tailEnd/>
                    </a:ln>
                  </pic:spPr>
                </pic:pic>
              </a:graphicData>
            </a:graphic>
          </wp:inline>
        </w:drawing>
      </w:r>
    </w:p>
    <w:p w:rsidR="00C02B70" w:rsidRPr="004043F9" w:rsidRDefault="00C02B70" w:rsidP="00C02B70">
      <w:pPr>
        <w:widowControl w:val="0"/>
        <w:autoSpaceDE w:val="0"/>
        <w:autoSpaceDN w:val="0"/>
        <w:adjustRightInd w:val="0"/>
        <w:spacing w:before="120" w:after="120" w:line="360" w:lineRule="auto"/>
        <w:ind w:left="3780" w:hanging="3780"/>
        <w:jc w:val="center"/>
        <w:rPr>
          <w:rFonts w:asciiTheme="minorBidi" w:hAnsiTheme="minorBidi"/>
          <w:b/>
          <w:bCs/>
        </w:rPr>
      </w:pPr>
      <w:r w:rsidRPr="004043F9">
        <w:rPr>
          <w:rFonts w:asciiTheme="minorBidi" w:hAnsiTheme="minorBidi"/>
          <w:b/>
          <w:bCs/>
        </w:rPr>
        <w:t>Gambar 5.2. Kepala Gambar</w:t>
      </w: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r w:rsidRPr="004043F9">
        <w:rPr>
          <w:rFonts w:asciiTheme="minorBidi" w:hAnsiTheme="minorBidi"/>
          <w:noProof/>
        </w:rPr>
        <w:drawing>
          <wp:inline distT="0" distB="0" distL="0" distR="0">
            <wp:extent cx="5665470" cy="3705984"/>
            <wp:effectExtent l="19050" t="0" r="0" b="0"/>
            <wp:docPr id="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srcRect/>
                    <a:stretch>
                      <a:fillRect/>
                    </a:stretch>
                  </pic:blipFill>
                  <pic:spPr bwMode="auto">
                    <a:xfrm>
                      <a:off x="0" y="0"/>
                      <a:ext cx="5665470" cy="3705984"/>
                    </a:xfrm>
                    <a:prstGeom prst="rect">
                      <a:avLst/>
                    </a:prstGeom>
                    <a:noFill/>
                    <a:ln w="9525">
                      <a:noFill/>
                      <a:miter lim="800000"/>
                      <a:headEnd/>
                      <a:tailEnd/>
                    </a:ln>
                  </pic:spPr>
                </pic:pic>
              </a:graphicData>
            </a:graphic>
          </wp:inline>
        </w:drawing>
      </w:r>
    </w:p>
    <w:p w:rsidR="00C02B70" w:rsidRPr="004043F9" w:rsidRDefault="00C02B70" w:rsidP="00C02B70">
      <w:pPr>
        <w:widowControl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b/>
          <w:bCs/>
        </w:rPr>
        <w:t>Gambar 5.3. Ukuran Kepala Gambar</w:t>
      </w:r>
    </w:p>
    <w:p w:rsidR="00C02B70" w:rsidRPr="004043F9" w:rsidRDefault="00C02B70" w:rsidP="00C02B70">
      <w:pPr>
        <w:widowControl w:val="0"/>
        <w:autoSpaceDE w:val="0"/>
        <w:autoSpaceDN w:val="0"/>
        <w:adjustRightInd w:val="0"/>
        <w:spacing w:before="120" w:after="120" w:line="360" w:lineRule="auto"/>
        <w:ind w:left="60"/>
        <w:jc w:val="center"/>
        <w:rPr>
          <w:rFonts w:asciiTheme="minorBidi" w:hAnsiTheme="minorBidi"/>
          <w:b/>
          <w:bCs/>
        </w:rPr>
      </w:pPr>
      <w:r w:rsidRPr="004043F9">
        <w:rPr>
          <w:rFonts w:asciiTheme="minorBidi" w:hAnsiTheme="minorBidi"/>
          <w:b/>
          <w:bCs/>
        </w:rPr>
        <w:lastRenderedPageBreak/>
        <w:t>BAB 6</w:t>
      </w:r>
    </w:p>
    <w:p w:rsidR="00C02B70" w:rsidRPr="004043F9" w:rsidRDefault="00C02B70" w:rsidP="00C02B70">
      <w:pPr>
        <w:widowControl w:val="0"/>
        <w:autoSpaceDE w:val="0"/>
        <w:autoSpaceDN w:val="0"/>
        <w:adjustRightInd w:val="0"/>
        <w:spacing w:before="120" w:after="120" w:line="360" w:lineRule="auto"/>
        <w:ind w:left="60"/>
        <w:jc w:val="center"/>
        <w:rPr>
          <w:rFonts w:asciiTheme="minorBidi" w:hAnsiTheme="minorBidi"/>
        </w:rPr>
      </w:pPr>
      <w:r w:rsidRPr="004043F9">
        <w:rPr>
          <w:rFonts w:asciiTheme="minorBidi" w:hAnsiTheme="minorBidi"/>
          <w:b/>
          <w:bCs/>
        </w:rPr>
        <w:t>MENCETAK GAMBAR DALAM AUTOCAD</w:t>
      </w: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p>
    <w:p w:rsidR="00C02B70" w:rsidRPr="004043F9" w:rsidRDefault="00C02B70" w:rsidP="00C02B70">
      <w:pPr>
        <w:widowControl w:val="0"/>
        <w:overflowPunct w:val="0"/>
        <w:autoSpaceDE w:val="0"/>
        <w:autoSpaceDN w:val="0"/>
        <w:adjustRightInd w:val="0"/>
        <w:spacing w:before="120" w:after="120" w:line="360" w:lineRule="auto"/>
        <w:jc w:val="both"/>
        <w:rPr>
          <w:rFonts w:asciiTheme="minorBidi" w:hAnsiTheme="minorBidi"/>
        </w:rPr>
      </w:pPr>
      <w:r w:rsidRPr="004043F9">
        <w:rPr>
          <w:rFonts w:asciiTheme="minorBidi" w:hAnsiTheme="minorBidi"/>
        </w:rPr>
        <w:t>Dalam topik ini kita akan mempelajari cara mencetak gambar, mengkonfigurasi printer/plotter, menggunakan Plioter Manager, dan menentukan tebal tipis garis gambar menggunakan Ploter Style Table Manager. Di samping itu Kita juga akan mempelajari cara menentukan ukuran kertas, skala dan parameter lainya dari kotak dialog Ploter, serta kemudian melihat prview gambar sehingga hasil cetak gambar sesuai dengan yang kita harapkan.</w:t>
      </w: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p>
    <w:p w:rsidR="00C02B70" w:rsidRPr="004043F9" w:rsidRDefault="00C02B70" w:rsidP="00C02B70">
      <w:pPr>
        <w:widowControl w:val="0"/>
        <w:numPr>
          <w:ilvl w:val="1"/>
          <w:numId w:val="4"/>
        </w:numPr>
        <w:overflowPunct w:val="0"/>
        <w:autoSpaceDE w:val="0"/>
        <w:autoSpaceDN w:val="0"/>
        <w:adjustRightInd w:val="0"/>
        <w:spacing w:before="120" w:after="120" w:line="360" w:lineRule="auto"/>
        <w:ind w:left="567" w:hanging="567"/>
        <w:jc w:val="both"/>
        <w:rPr>
          <w:rFonts w:asciiTheme="minorBidi" w:hAnsiTheme="minorBidi"/>
          <w:b/>
          <w:bCs/>
        </w:rPr>
      </w:pPr>
      <w:r w:rsidRPr="004043F9">
        <w:rPr>
          <w:rFonts w:asciiTheme="minorBidi" w:hAnsiTheme="minorBidi"/>
          <w:b/>
          <w:bCs/>
        </w:rPr>
        <w:t xml:space="preserve">Mengakses Menu Plotter/Printer </w:t>
      </w: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r w:rsidRPr="004043F9">
        <w:rPr>
          <w:rFonts w:asciiTheme="minorBidi" w:hAnsiTheme="minorBidi"/>
        </w:rPr>
        <w:t>Ada beberapa cara yand dapat kita gunakan untuk mengakses menu Plot, yaitu:</w:t>
      </w:r>
    </w:p>
    <w:p w:rsidR="00C02B70" w:rsidRPr="004043F9" w:rsidRDefault="00C02B70" w:rsidP="00C02B70">
      <w:pPr>
        <w:widowControl w:val="0"/>
        <w:numPr>
          <w:ilvl w:val="0"/>
          <w:numId w:val="2"/>
        </w:numPr>
        <w:tabs>
          <w:tab w:val="clear" w:pos="720"/>
          <w:tab w:val="num" w:pos="860"/>
        </w:tabs>
        <w:overflowPunct w:val="0"/>
        <w:autoSpaceDE w:val="0"/>
        <w:autoSpaceDN w:val="0"/>
        <w:adjustRightInd w:val="0"/>
        <w:spacing w:before="120" w:after="120" w:line="360" w:lineRule="auto"/>
        <w:ind w:left="860" w:hanging="368"/>
        <w:jc w:val="both"/>
        <w:rPr>
          <w:rFonts w:asciiTheme="minorBidi" w:hAnsiTheme="minorBidi"/>
        </w:rPr>
      </w:pPr>
      <w:r w:rsidRPr="004043F9">
        <w:rPr>
          <w:rFonts w:asciiTheme="minorBidi" w:hAnsiTheme="minorBidi"/>
        </w:rPr>
        <w:t xml:space="preserve">Memilih plot dari menu File </w:t>
      </w:r>
    </w:p>
    <w:p w:rsidR="00C02B70" w:rsidRPr="004043F9" w:rsidRDefault="00C02B70" w:rsidP="00C02B70">
      <w:pPr>
        <w:widowControl w:val="0"/>
        <w:numPr>
          <w:ilvl w:val="0"/>
          <w:numId w:val="2"/>
        </w:numPr>
        <w:tabs>
          <w:tab w:val="clear" w:pos="720"/>
          <w:tab w:val="num" w:pos="860"/>
        </w:tabs>
        <w:overflowPunct w:val="0"/>
        <w:autoSpaceDE w:val="0"/>
        <w:autoSpaceDN w:val="0"/>
        <w:adjustRightInd w:val="0"/>
        <w:spacing w:before="120" w:after="120" w:line="360" w:lineRule="auto"/>
        <w:ind w:left="860" w:hanging="368"/>
        <w:jc w:val="both"/>
        <w:rPr>
          <w:rFonts w:asciiTheme="minorBidi" w:hAnsiTheme="minorBidi"/>
        </w:rPr>
      </w:pPr>
      <w:r w:rsidRPr="004043F9">
        <w:rPr>
          <w:rFonts w:asciiTheme="minorBidi" w:hAnsiTheme="minorBidi"/>
        </w:rPr>
        <w:t xml:space="preserve">Mengeklik icon Printer pada standard toolbar </w:t>
      </w:r>
    </w:p>
    <w:p w:rsidR="00C02B70" w:rsidRPr="004043F9" w:rsidRDefault="00C02B70" w:rsidP="00C02B70">
      <w:pPr>
        <w:widowControl w:val="0"/>
        <w:numPr>
          <w:ilvl w:val="0"/>
          <w:numId w:val="2"/>
        </w:numPr>
        <w:tabs>
          <w:tab w:val="clear" w:pos="720"/>
          <w:tab w:val="num" w:pos="860"/>
        </w:tabs>
        <w:overflowPunct w:val="0"/>
        <w:autoSpaceDE w:val="0"/>
        <w:autoSpaceDN w:val="0"/>
        <w:adjustRightInd w:val="0"/>
        <w:spacing w:before="120" w:after="120" w:line="360" w:lineRule="auto"/>
        <w:ind w:left="860" w:hanging="368"/>
        <w:jc w:val="both"/>
        <w:rPr>
          <w:rFonts w:asciiTheme="minorBidi" w:hAnsiTheme="minorBidi"/>
        </w:rPr>
      </w:pPr>
      <w:r w:rsidRPr="004043F9">
        <w:rPr>
          <w:rFonts w:asciiTheme="minorBidi" w:hAnsiTheme="minorBidi"/>
        </w:rPr>
        <w:t xml:space="preserve">Menekan tombol [CTRL+[P] melalui kebord </w:t>
      </w:r>
    </w:p>
    <w:p w:rsidR="00C02B70" w:rsidRPr="004043F9" w:rsidRDefault="00C02B70" w:rsidP="00C02B70">
      <w:pPr>
        <w:widowControl w:val="0"/>
        <w:numPr>
          <w:ilvl w:val="0"/>
          <w:numId w:val="2"/>
        </w:numPr>
        <w:tabs>
          <w:tab w:val="clear" w:pos="720"/>
          <w:tab w:val="num" w:pos="860"/>
        </w:tabs>
        <w:overflowPunct w:val="0"/>
        <w:autoSpaceDE w:val="0"/>
        <w:autoSpaceDN w:val="0"/>
        <w:adjustRightInd w:val="0"/>
        <w:spacing w:before="120" w:after="120" w:line="360" w:lineRule="auto"/>
        <w:ind w:left="860" w:hanging="368"/>
        <w:jc w:val="both"/>
        <w:rPr>
          <w:rFonts w:asciiTheme="minorBidi" w:hAnsiTheme="minorBidi"/>
        </w:rPr>
      </w:pPr>
      <w:r w:rsidRPr="004043F9">
        <w:rPr>
          <w:rFonts w:asciiTheme="minorBidi" w:hAnsiTheme="minorBidi"/>
        </w:rPr>
        <w:t xml:space="preserve">Mengetikan perintah Plot pada command prompt. </w:t>
      </w: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r w:rsidRPr="004043F9">
        <w:rPr>
          <w:rFonts w:asciiTheme="minorBidi" w:hAnsiTheme="minorBidi"/>
          <w:noProof/>
        </w:rPr>
        <w:drawing>
          <wp:inline distT="0" distB="0" distL="0" distR="0">
            <wp:extent cx="5495925" cy="3445207"/>
            <wp:effectExtent l="19050" t="0" r="9525" b="0"/>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srcRect/>
                    <a:stretch>
                      <a:fillRect/>
                    </a:stretch>
                  </pic:blipFill>
                  <pic:spPr bwMode="auto">
                    <a:xfrm>
                      <a:off x="0" y="0"/>
                      <a:ext cx="5494078" cy="3444049"/>
                    </a:xfrm>
                    <a:prstGeom prst="rect">
                      <a:avLst/>
                    </a:prstGeom>
                    <a:noFill/>
                    <a:ln w="9525">
                      <a:noFill/>
                      <a:miter lim="800000"/>
                      <a:headEnd/>
                      <a:tailEnd/>
                    </a:ln>
                  </pic:spPr>
                </pic:pic>
              </a:graphicData>
            </a:graphic>
          </wp:inline>
        </w:drawing>
      </w:r>
    </w:p>
    <w:p w:rsidR="00C02B70" w:rsidRPr="004043F9" w:rsidRDefault="00C02B70" w:rsidP="00C02B70">
      <w:pPr>
        <w:widowControl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b/>
          <w:bCs/>
        </w:rPr>
        <w:t>Gambar 6.1. Mengakses Menu Plot</w:t>
      </w:r>
    </w:p>
    <w:p w:rsidR="00C02B70" w:rsidRPr="004043F9" w:rsidRDefault="00C02B70" w:rsidP="00C02B70">
      <w:pPr>
        <w:widowControl w:val="0"/>
        <w:tabs>
          <w:tab w:val="left" w:pos="567"/>
        </w:tabs>
        <w:autoSpaceDE w:val="0"/>
        <w:autoSpaceDN w:val="0"/>
        <w:adjustRightInd w:val="0"/>
        <w:spacing w:before="120" w:after="120" w:line="360" w:lineRule="auto"/>
        <w:rPr>
          <w:rFonts w:asciiTheme="minorBidi" w:hAnsiTheme="minorBidi"/>
        </w:rPr>
      </w:pPr>
      <w:r w:rsidRPr="004043F9">
        <w:rPr>
          <w:rFonts w:asciiTheme="minorBidi" w:hAnsiTheme="minorBidi"/>
        </w:rPr>
        <w:lastRenderedPageBreak/>
        <w:t>6.2</w:t>
      </w:r>
      <w:r w:rsidRPr="004043F9">
        <w:rPr>
          <w:rFonts w:asciiTheme="minorBidi" w:hAnsiTheme="minorBidi"/>
        </w:rPr>
        <w:tab/>
      </w:r>
      <w:r w:rsidRPr="004043F9">
        <w:rPr>
          <w:rFonts w:asciiTheme="minorBidi" w:hAnsiTheme="minorBidi"/>
          <w:b/>
          <w:bCs/>
        </w:rPr>
        <w:t>Konfigurasi Kotak Dialog Plot</w:t>
      </w:r>
    </w:p>
    <w:p w:rsidR="00C02B70" w:rsidRPr="004043F9" w:rsidRDefault="00C02B70" w:rsidP="00C02B70">
      <w:pPr>
        <w:widowControl w:val="0"/>
        <w:overflowPunct w:val="0"/>
        <w:autoSpaceDE w:val="0"/>
        <w:autoSpaceDN w:val="0"/>
        <w:adjustRightInd w:val="0"/>
        <w:spacing w:before="120" w:after="120" w:line="360" w:lineRule="auto"/>
        <w:ind w:right="20"/>
        <w:jc w:val="both"/>
        <w:rPr>
          <w:rFonts w:asciiTheme="minorBidi" w:hAnsiTheme="minorBidi"/>
        </w:rPr>
      </w:pPr>
      <w:r w:rsidRPr="004043F9">
        <w:rPr>
          <w:rFonts w:asciiTheme="minorBidi" w:hAnsiTheme="minorBidi"/>
        </w:rPr>
        <w:t>Kita dapat mencetak gambar ke semua printer yang sudah diinstal ke computer kita. Semua system printer yang terinstal pada computer kita dapat dilihat pada kotak dialog Plot.</w:t>
      </w:r>
    </w:p>
    <w:p w:rsidR="00C02B70" w:rsidRPr="004043F9" w:rsidRDefault="00C02B70" w:rsidP="00F85908">
      <w:pPr>
        <w:widowControl w:val="0"/>
        <w:overflowPunct w:val="0"/>
        <w:autoSpaceDE w:val="0"/>
        <w:autoSpaceDN w:val="0"/>
        <w:adjustRightInd w:val="0"/>
        <w:spacing w:before="120" w:after="120" w:line="360" w:lineRule="auto"/>
        <w:ind w:right="60"/>
        <w:jc w:val="both"/>
        <w:rPr>
          <w:rFonts w:asciiTheme="minorBidi" w:hAnsiTheme="minorBidi"/>
        </w:rPr>
      </w:pPr>
      <w:r w:rsidRPr="004043F9">
        <w:rPr>
          <w:rFonts w:asciiTheme="minorBidi" w:hAnsiTheme="minorBidi"/>
        </w:rPr>
        <w:t xml:space="preserve">Untuk mencetak gambar secara detail diatur dalam plot Settings tab seperti yang terlihat pada Gambar </w:t>
      </w:r>
      <w:r w:rsidR="00F85908">
        <w:rPr>
          <w:rFonts w:asciiTheme="minorBidi" w:hAnsiTheme="minorBidi"/>
        </w:rPr>
        <w:t>6.2</w:t>
      </w:r>
      <w:r w:rsidRPr="004043F9">
        <w:rPr>
          <w:rFonts w:asciiTheme="minorBidi" w:hAnsiTheme="minorBidi"/>
        </w:rPr>
        <w:t>. Pada bagian ini kita dapat mengkofigurasi banyak hal, mulai dari ukuran kertas yang digunakan, orientasi kertas, mengkonversikan drawing unit ke satuan millimeter atau inches, menentukan skala gambar, menentukan posisi gambar pada kertas, dan memilih gambar yang hendak dicetak.</w:t>
      </w:r>
    </w:p>
    <w:p w:rsidR="00C02B70" w:rsidRPr="004043F9" w:rsidRDefault="00C02B70" w:rsidP="00C02B70">
      <w:pPr>
        <w:widowControl w:val="0"/>
        <w:autoSpaceDE w:val="0"/>
        <w:autoSpaceDN w:val="0"/>
        <w:adjustRightInd w:val="0"/>
        <w:spacing w:before="120" w:after="120" w:line="360" w:lineRule="auto"/>
        <w:rPr>
          <w:rFonts w:asciiTheme="minorBidi" w:hAnsiTheme="minorBidi"/>
        </w:rPr>
        <w:sectPr w:rsidR="00C02B70" w:rsidRPr="004043F9" w:rsidSect="00A20DB1">
          <w:footerReference w:type="default" r:id="rId11"/>
          <w:pgSz w:w="11900" w:h="16838" w:code="9"/>
          <w:pgMar w:top="1701" w:right="1701" w:bottom="1701" w:left="1701" w:header="720" w:footer="720" w:gutter="0"/>
          <w:pgNumType w:start="91"/>
          <w:cols w:space="720" w:equalWidth="0">
            <w:col w:w="8639"/>
          </w:cols>
          <w:noEndnote/>
        </w:sectPr>
      </w:pP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bookmarkStart w:id="1" w:name="page15"/>
      <w:bookmarkEnd w:id="1"/>
      <w:r w:rsidRPr="004043F9">
        <w:rPr>
          <w:rFonts w:asciiTheme="minorBidi" w:hAnsiTheme="minorBidi"/>
          <w:noProof/>
        </w:rPr>
        <w:lastRenderedPageBreak/>
        <w:drawing>
          <wp:inline distT="0" distB="0" distL="0" distR="0">
            <wp:extent cx="5665470" cy="4018721"/>
            <wp:effectExtent l="19050" t="0" r="0" b="0"/>
            <wp:docPr id="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srcRect/>
                    <a:stretch>
                      <a:fillRect/>
                    </a:stretch>
                  </pic:blipFill>
                  <pic:spPr bwMode="auto">
                    <a:xfrm>
                      <a:off x="0" y="0"/>
                      <a:ext cx="5665470" cy="4018721"/>
                    </a:xfrm>
                    <a:prstGeom prst="rect">
                      <a:avLst/>
                    </a:prstGeom>
                    <a:noFill/>
                    <a:ln w="9525">
                      <a:noFill/>
                      <a:miter lim="800000"/>
                      <a:headEnd/>
                      <a:tailEnd/>
                    </a:ln>
                  </pic:spPr>
                </pic:pic>
              </a:graphicData>
            </a:graphic>
          </wp:inline>
        </w:drawing>
      </w:r>
    </w:p>
    <w:p w:rsidR="00C02B70" w:rsidRPr="004043F9" w:rsidRDefault="00C02B70" w:rsidP="00C02B70">
      <w:pPr>
        <w:widowControl w:val="0"/>
        <w:autoSpaceDE w:val="0"/>
        <w:autoSpaceDN w:val="0"/>
        <w:adjustRightInd w:val="0"/>
        <w:spacing w:before="120" w:after="120" w:line="360" w:lineRule="auto"/>
        <w:jc w:val="center"/>
        <w:rPr>
          <w:rFonts w:asciiTheme="minorBidi" w:hAnsiTheme="minorBidi"/>
          <w:b/>
          <w:bCs/>
        </w:rPr>
      </w:pPr>
      <w:r w:rsidRPr="004043F9">
        <w:rPr>
          <w:rFonts w:asciiTheme="minorBidi" w:hAnsiTheme="minorBidi"/>
          <w:b/>
          <w:bCs/>
        </w:rPr>
        <w:t>Gambar 6.2. Kotak Dialog Plot</w:t>
      </w:r>
    </w:p>
    <w:p w:rsidR="00C02B70" w:rsidRPr="004043F9" w:rsidRDefault="00C02B70" w:rsidP="00C02B70">
      <w:pPr>
        <w:widowControl w:val="0"/>
        <w:autoSpaceDE w:val="0"/>
        <w:autoSpaceDN w:val="0"/>
        <w:adjustRightInd w:val="0"/>
        <w:spacing w:before="120" w:after="120" w:line="360" w:lineRule="auto"/>
        <w:rPr>
          <w:rFonts w:asciiTheme="minorBidi" w:hAnsiTheme="minorBidi"/>
        </w:rPr>
      </w:pPr>
    </w:p>
    <w:p w:rsidR="00A20DB1" w:rsidRDefault="00A20DB1">
      <w:pPr>
        <w:rPr>
          <w:rFonts w:asciiTheme="minorBidi" w:hAnsiTheme="minorBidi"/>
          <w:b/>
          <w:bCs/>
        </w:rPr>
      </w:pPr>
    </w:p>
    <w:p w:rsidR="00A20DB1" w:rsidRDefault="00A20DB1">
      <w:pPr>
        <w:rPr>
          <w:rFonts w:asciiTheme="minorBidi" w:hAnsiTheme="minorBidi"/>
          <w:b/>
          <w:bCs/>
        </w:rPr>
      </w:pPr>
    </w:p>
    <w:p w:rsidR="00A20DB1" w:rsidRDefault="00A20DB1">
      <w:pPr>
        <w:rPr>
          <w:rFonts w:asciiTheme="minorBidi" w:hAnsiTheme="minorBidi"/>
          <w:b/>
          <w:bCs/>
        </w:rPr>
      </w:pPr>
    </w:p>
    <w:p w:rsidR="00A20DB1" w:rsidRDefault="00A20DB1">
      <w:pPr>
        <w:rPr>
          <w:rFonts w:asciiTheme="minorBidi" w:hAnsiTheme="minorBidi"/>
          <w:b/>
          <w:bCs/>
        </w:rPr>
      </w:pPr>
    </w:p>
    <w:p w:rsidR="004C6831" w:rsidRDefault="00A20DB1">
      <w:pPr>
        <w:rPr>
          <w:rFonts w:asciiTheme="minorBidi" w:hAnsiTheme="minorBidi"/>
          <w:b/>
          <w:bCs/>
        </w:rPr>
      </w:pPr>
      <w:r w:rsidRPr="00A20DB1">
        <w:rPr>
          <w:rFonts w:asciiTheme="minorBidi" w:hAnsiTheme="minorBidi"/>
          <w:b/>
          <w:bCs/>
        </w:rPr>
        <w:lastRenderedPageBreak/>
        <w:t>Latihan</w:t>
      </w:r>
    </w:p>
    <w:p w:rsidR="00A20DB1" w:rsidRDefault="00A20DB1">
      <w:pPr>
        <w:rPr>
          <w:rFonts w:asciiTheme="minorBidi" w:hAnsiTheme="minorBidi"/>
        </w:rPr>
      </w:pPr>
      <w:r>
        <w:rPr>
          <w:rFonts w:asciiTheme="minorBidi" w:hAnsiTheme="minorBidi"/>
        </w:rPr>
        <w:t>Buatlah gambar berkiut dalam format kertas gambar</w:t>
      </w:r>
    </w:p>
    <w:p w:rsidR="00A20DB1" w:rsidRDefault="00A20DB1">
      <w:pPr>
        <w:rPr>
          <w:rFonts w:asciiTheme="minorBidi" w:hAnsiTheme="minorBidi"/>
        </w:rPr>
      </w:pPr>
    </w:p>
    <w:p w:rsidR="00A20DB1" w:rsidRDefault="00A20DB1">
      <w:pPr>
        <w:rPr>
          <w:rFonts w:asciiTheme="minorBidi" w:hAnsiTheme="minorBidi"/>
        </w:rPr>
      </w:pPr>
    </w:p>
    <w:p w:rsidR="00A20DB1" w:rsidRPr="00A20DB1" w:rsidRDefault="00A20DB1" w:rsidP="00A20DB1">
      <w:pPr>
        <w:jc w:val="center"/>
        <w:rPr>
          <w:rFonts w:asciiTheme="minorBidi" w:hAnsiTheme="minorBidi"/>
        </w:rPr>
      </w:pPr>
      <w:r w:rsidRPr="00A20DB1">
        <w:rPr>
          <w:rFonts w:asciiTheme="minorBidi" w:hAnsiTheme="minorBidi"/>
        </w:rPr>
        <w:drawing>
          <wp:inline distT="0" distB="0" distL="0" distR="0">
            <wp:extent cx="5219700" cy="3162300"/>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l="3351" b="59314"/>
                    <a:stretch>
                      <a:fillRect/>
                    </a:stretch>
                  </pic:blipFill>
                  <pic:spPr bwMode="auto">
                    <a:xfrm>
                      <a:off x="0" y="0"/>
                      <a:ext cx="5219700" cy="3162300"/>
                    </a:xfrm>
                    <a:prstGeom prst="rect">
                      <a:avLst/>
                    </a:prstGeom>
                    <a:noFill/>
                    <a:ln w="9525">
                      <a:noFill/>
                      <a:miter lim="800000"/>
                      <a:headEnd/>
                      <a:tailEnd/>
                    </a:ln>
                  </pic:spPr>
                </pic:pic>
              </a:graphicData>
            </a:graphic>
          </wp:inline>
        </w:drawing>
      </w:r>
    </w:p>
    <w:p w:rsidR="00A20DB1" w:rsidRDefault="00A20DB1"/>
    <w:sectPr w:rsidR="00A20DB1" w:rsidSect="00D64FD4">
      <w:type w:val="continuous"/>
      <w:pgSz w:w="11900" w:h="16838" w:code="9"/>
      <w:pgMar w:top="1134" w:right="1418" w:bottom="1134" w:left="1418" w:header="720" w:footer="720" w:gutter="0"/>
      <w:cols w:space="2040" w:equalWidth="0">
        <w:col w:w="8922" w:space="204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4FE" w:rsidRDefault="00B404FE" w:rsidP="00A20DB1">
      <w:pPr>
        <w:spacing w:after="0" w:line="240" w:lineRule="auto"/>
      </w:pPr>
      <w:r>
        <w:separator/>
      </w:r>
    </w:p>
  </w:endnote>
  <w:endnote w:type="continuationSeparator" w:id="0">
    <w:p w:rsidR="00B404FE" w:rsidRDefault="00B404FE" w:rsidP="00A20D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00060"/>
      <w:docPartObj>
        <w:docPartGallery w:val="Page Numbers (Bottom of Page)"/>
        <w:docPartUnique/>
      </w:docPartObj>
    </w:sdtPr>
    <w:sdtContent>
      <w:p w:rsidR="00A20DB1" w:rsidRDefault="00A20DB1">
        <w:pPr>
          <w:pStyle w:val="Footer"/>
          <w:jc w:val="right"/>
        </w:pPr>
        <w:fldSimple w:instr=" PAGE   \* MERGEFORMAT ">
          <w:r>
            <w:rPr>
              <w:noProof/>
            </w:rPr>
            <w:t>95</w:t>
          </w:r>
        </w:fldSimple>
      </w:p>
    </w:sdtContent>
  </w:sdt>
  <w:p w:rsidR="00A20DB1" w:rsidRDefault="00A20D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4FE" w:rsidRDefault="00B404FE" w:rsidP="00A20DB1">
      <w:pPr>
        <w:spacing w:after="0" w:line="240" w:lineRule="auto"/>
      </w:pPr>
      <w:r>
        <w:separator/>
      </w:r>
    </w:p>
  </w:footnote>
  <w:footnote w:type="continuationSeparator" w:id="0">
    <w:p w:rsidR="00B404FE" w:rsidRDefault="00B404FE" w:rsidP="00A20D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A9E"/>
    <w:multiLevelType w:val="hybridMultilevel"/>
    <w:tmpl w:val="0000797D"/>
    <w:lvl w:ilvl="0" w:tplc="00005F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759A"/>
    <w:multiLevelType w:val="hybridMultilevel"/>
    <w:tmpl w:val="00002350"/>
    <w:lvl w:ilvl="0" w:tplc="000022EE">
      <w:start w:val="1"/>
      <w:numFmt w:val="lowerLetter"/>
      <w:lvlText w:val="%1."/>
      <w:lvlJc w:val="left"/>
      <w:pPr>
        <w:tabs>
          <w:tab w:val="num" w:pos="720"/>
        </w:tabs>
        <w:ind w:left="720" w:hanging="360"/>
      </w:pPr>
    </w:lvl>
    <w:lvl w:ilvl="1" w:tplc="00004B40">
      <w:start w:val="1"/>
      <w:numFmt w:val="decimal"/>
      <w:lvlText w:val="%2"/>
      <w:lvlJc w:val="left"/>
      <w:pPr>
        <w:tabs>
          <w:tab w:val="num" w:pos="1440"/>
        </w:tabs>
        <w:ind w:left="1440" w:hanging="360"/>
      </w:pPr>
    </w:lvl>
    <w:lvl w:ilvl="2" w:tplc="00005878">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8D25669"/>
    <w:multiLevelType w:val="multilevel"/>
    <w:tmpl w:val="71D4312A"/>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01762CE"/>
    <w:multiLevelType w:val="multilevel"/>
    <w:tmpl w:val="9B76947A"/>
    <w:lvl w:ilvl="0">
      <w:start w:val="6"/>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C02B70"/>
    <w:rsid w:val="000C0BAA"/>
    <w:rsid w:val="0034578B"/>
    <w:rsid w:val="004C6831"/>
    <w:rsid w:val="004E4809"/>
    <w:rsid w:val="00A20DB1"/>
    <w:rsid w:val="00B404FE"/>
    <w:rsid w:val="00B637BD"/>
    <w:rsid w:val="00C02B70"/>
    <w:rsid w:val="00D46E29"/>
    <w:rsid w:val="00F85908"/>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B70"/>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qFormat/>
    <w:rsid w:val="00D46E29"/>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D46E29"/>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6E29"/>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semiHidden/>
    <w:rsid w:val="00D46E29"/>
    <w:rPr>
      <w:rFonts w:asciiTheme="majorHAnsi" w:eastAsiaTheme="majorEastAsia" w:hAnsiTheme="majorHAnsi" w:cstheme="majorBidi"/>
      <w:b/>
      <w:bCs/>
      <w:i/>
      <w:iCs/>
      <w:sz w:val="28"/>
      <w:szCs w:val="28"/>
      <w:lang w:val="en-US" w:eastAsia="en-US"/>
    </w:rPr>
  </w:style>
  <w:style w:type="paragraph" w:styleId="Header">
    <w:name w:val="header"/>
    <w:basedOn w:val="Normal"/>
    <w:link w:val="HeaderChar"/>
    <w:uiPriority w:val="99"/>
    <w:semiHidden/>
    <w:unhideWhenUsed/>
    <w:rsid w:val="00A20DB1"/>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20DB1"/>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A20DB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0DB1"/>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w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USATechno™ Computer</Company>
  <LinksUpToDate>false</LinksUpToDate>
  <CharactersWithSpaces>2449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cp:lastPrinted>2014-02-18T22:01:00Z</cp:lastPrinted>
  <dcterms:created xsi:type="dcterms:W3CDTF">2014-02-04T14:21:00Z</dcterms:created>
  <dcterms:modified xsi:type="dcterms:W3CDTF">2014-02-18T22:05:00Z</dcterms:modified>
</cp:coreProperties>
</file>